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D454D" w14:textId="77777777" w:rsidR="006B003F" w:rsidRPr="00BB4B55" w:rsidRDefault="00BB4B55" w:rsidP="006B003F">
      <w:pPr>
        <w:pStyle w:val="BodyText"/>
        <w:spacing w:after="240"/>
        <w:rPr>
          <w:rFonts w:ascii="Arial Black" w:hAnsi="Arial Black" w:cs="Arial"/>
          <w:sz w:val="36"/>
          <w:szCs w:val="36"/>
        </w:rPr>
      </w:pPr>
      <w:r>
        <w:rPr>
          <w:rFonts w:ascii="Arial Black" w:hAnsi="Arial Black" w:cs="Arial"/>
          <w:sz w:val="36"/>
          <w:szCs w:val="36"/>
        </w:rPr>
        <w:t>Renderoc</w:t>
      </w:r>
      <w:r w:rsidR="000531AB">
        <w:rPr>
          <w:rFonts w:cs="Arial"/>
          <w:sz w:val="28"/>
          <w:szCs w:val="28"/>
          <w:vertAlign w:val="superscript"/>
        </w:rPr>
        <w:t>®</w:t>
      </w:r>
      <w:r>
        <w:rPr>
          <w:rFonts w:cs="Arial"/>
          <w:sz w:val="28"/>
          <w:szCs w:val="28"/>
        </w:rPr>
        <w:t xml:space="preserve"> </w:t>
      </w:r>
      <w:r w:rsidRPr="00BB4B55">
        <w:rPr>
          <w:rFonts w:ascii="Arial Black" w:hAnsi="Arial Black" w:cs="Arial"/>
          <w:sz w:val="36"/>
          <w:szCs w:val="36"/>
        </w:rPr>
        <w:t>BB</w:t>
      </w:r>
    </w:p>
    <w:p w14:paraId="11D883A7" w14:textId="77777777" w:rsidR="002145B0" w:rsidRPr="004C7BB4" w:rsidRDefault="005858D9"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Low shrinkage mortar for the installation of elastomeric bridge bearings</w:t>
      </w:r>
    </w:p>
    <w:p w14:paraId="3A3F47A1" w14:textId="77777777"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5858D9">
        <w:rPr>
          <w:rFonts w:ascii="Arial" w:hAnsi="Arial" w:cs="Arial"/>
          <w:b/>
          <w:sz w:val="18"/>
          <w:szCs w:val="18"/>
        </w:rPr>
        <w:t>Preparation</w:t>
      </w:r>
    </w:p>
    <w:p w14:paraId="28ABBA8A" w14:textId="77777777" w:rsidR="00800421" w:rsidRPr="005858D9" w:rsidRDefault="007842B0" w:rsidP="005858D9">
      <w:pPr>
        <w:autoSpaceDE w:val="0"/>
        <w:autoSpaceDN w:val="0"/>
        <w:adjustRightInd w:val="0"/>
        <w:spacing w:after="0" w:line="240" w:lineRule="auto"/>
        <w:rPr>
          <w:rFonts w:ascii="ArialMT" w:hAnsi="ArialMT" w:cs="ArialMT"/>
          <w:sz w:val="18"/>
          <w:szCs w:val="18"/>
        </w:rPr>
      </w:pPr>
      <w:r>
        <w:rPr>
          <w:rFonts w:ascii="Arial" w:hAnsi="Arial" w:cs="Arial"/>
          <w:b/>
          <w:sz w:val="18"/>
          <w:szCs w:val="18"/>
          <w:lang w:val="en-GB"/>
        </w:rPr>
        <w:tab/>
      </w:r>
      <w:r w:rsidR="005858D9">
        <w:rPr>
          <w:rFonts w:ascii="ArialMT" w:hAnsi="ArialMT" w:cs="ArialMT"/>
          <w:sz w:val="18"/>
          <w:szCs w:val="18"/>
        </w:rPr>
        <w:t xml:space="preserve">Mark out the mortar pad perimeter ensuring that the mortar pad extends beyond the edge of the bearing </w:t>
      </w:r>
      <w:r w:rsidR="005858D9">
        <w:rPr>
          <w:rFonts w:ascii="ArialMT" w:hAnsi="ArialMT" w:cs="ArialMT"/>
          <w:sz w:val="18"/>
          <w:szCs w:val="18"/>
        </w:rPr>
        <w:tab/>
        <w:t>by a minimum of 50mm, as per the requirements of RTA B284 for elastomeric bearings held in place by</w:t>
      </w:r>
      <w:r w:rsidR="00D94286">
        <w:rPr>
          <w:rFonts w:ascii="ArialMT" w:hAnsi="ArialMT" w:cs="ArialMT"/>
          <w:sz w:val="18"/>
          <w:szCs w:val="18"/>
        </w:rPr>
        <w:tab/>
      </w:r>
      <w:r w:rsidR="005858D9">
        <w:rPr>
          <w:rFonts w:ascii="ArialMT" w:hAnsi="ArialMT" w:cs="ArialMT"/>
          <w:sz w:val="18"/>
          <w:szCs w:val="18"/>
        </w:rPr>
        <w:t>friction alone.</w:t>
      </w:r>
    </w:p>
    <w:p w14:paraId="5F200BCF" w14:textId="77777777" w:rsidR="006E3395" w:rsidRPr="00800421" w:rsidRDefault="006E3395" w:rsidP="006E3395">
      <w:pPr>
        <w:spacing w:after="0" w:line="240" w:lineRule="auto"/>
        <w:rPr>
          <w:rFonts w:ascii="Arial" w:hAnsi="Arial" w:cs="Arial"/>
          <w:sz w:val="18"/>
          <w:szCs w:val="18"/>
          <w:lang w:val="en-GB"/>
        </w:rPr>
      </w:pPr>
    </w:p>
    <w:p w14:paraId="6B71EF92" w14:textId="77777777"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14:paraId="0D00990C" w14:textId="7D7A0E5E" w:rsidR="002B36F7" w:rsidRPr="005858D9" w:rsidRDefault="006E3395" w:rsidP="005858D9">
      <w:pPr>
        <w:autoSpaceDE w:val="0"/>
        <w:autoSpaceDN w:val="0"/>
        <w:adjustRightInd w:val="0"/>
        <w:spacing w:after="0" w:line="240" w:lineRule="auto"/>
        <w:rPr>
          <w:rFonts w:ascii="ArialMT" w:hAnsi="ArialMT" w:cs="ArialMT"/>
          <w:sz w:val="18"/>
          <w:szCs w:val="18"/>
        </w:rPr>
      </w:pPr>
      <w:r w:rsidRPr="00880AFB">
        <w:rPr>
          <w:rFonts w:ascii="Arial" w:hAnsi="Arial" w:cs="Arial"/>
          <w:sz w:val="18"/>
          <w:szCs w:val="18"/>
          <w:lang w:val="en-GB"/>
        </w:rPr>
        <w:tab/>
      </w:r>
      <w:r w:rsidR="005858D9">
        <w:rPr>
          <w:rFonts w:ascii="ArialMT" w:hAnsi="ArialMT" w:cs="ArialMT"/>
          <w:sz w:val="18"/>
          <w:szCs w:val="18"/>
        </w:rPr>
        <w:t xml:space="preserve">Saw cut the </w:t>
      </w:r>
      <w:r w:rsidR="001B2A5D">
        <w:rPr>
          <w:rFonts w:ascii="ArialMT" w:hAnsi="ArialMT" w:cs="ArialMT"/>
          <w:sz w:val="18"/>
          <w:szCs w:val="18"/>
        </w:rPr>
        <w:t>marked-out</w:t>
      </w:r>
      <w:r w:rsidR="005858D9">
        <w:rPr>
          <w:rFonts w:ascii="ArialMT" w:hAnsi="ArialMT" w:cs="ArialMT"/>
          <w:sz w:val="18"/>
          <w:szCs w:val="18"/>
        </w:rPr>
        <w:t xml:space="preserve"> mortar pad perimeter to a depth of 5 to 10mm into the substrate and lightly </w:t>
      </w:r>
      <w:r w:rsidR="005858D9">
        <w:rPr>
          <w:rFonts w:ascii="ArialMT" w:hAnsi="ArialMT" w:cs="ArialMT"/>
          <w:sz w:val="18"/>
          <w:szCs w:val="18"/>
        </w:rPr>
        <w:tab/>
        <w:t xml:space="preserve">scabble or needle gun the substrate within the perimeter. The prepared surface should then be cleaned </w:t>
      </w:r>
      <w:r w:rsidR="005858D9">
        <w:rPr>
          <w:rFonts w:ascii="ArialMT" w:hAnsi="ArialMT" w:cs="ArialMT"/>
          <w:sz w:val="18"/>
          <w:szCs w:val="18"/>
        </w:rPr>
        <w:tab/>
        <w:t xml:space="preserve">by way of a </w:t>
      </w:r>
      <w:r w:rsidR="001B2A5D">
        <w:rPr>
          <w:rFonts w:ascii="ArialMT" w:hAnsi="ArialMT" w:cs="ArialMT"/>
          <w:sz w:val="18"/>
          <w:szCs w:val="18"/>
        </w:rPr>
        <w:t>high-pressure</w:t>
      </w:r>
      <w:r w:rsidR="005858D9">
        <w:rPr>
          <w:rFonts w:ascii="ArialMT" w:hAnsi="ArialMT" w:cs="ArialMT"/>
          <w:sz w:val="18"/>
          <w:szCs w:val="18"/>
        </w:rPr>
        <w:t xml:space="preserve"> water jet to remove any dust from the surface.</w:t>
      </w:r>
    </w:p>
    <w:p w14:paraId="6AFC0F23" w14:textId="77777777" w:rsidR="004D0529" w:rsidRPr="004D0529" w:rsidRDefault="004D0529" w:rsidP="004D0529">
      <w:pPr>
        <w:spacing w:before="120" w:after="0"/>
        <w:rPr>
          <w:rFonts w:ascii="Arial" w:hAnsi="Arial" w:cs="Arial"/>
          <w:b/>
          <w:sz w:val="18"/>
          <w:szCs w:val="18"/>
          <w:lang w:val="en-GB"/>
        </w:rPr>
      </w:pPr>
      <w:r w:rsidRPr="004D0529">
        <w:rPr>
          <w:rFonts w:ascii="Arial" w:hAnsi="Arial" w:cs="Arial"/>
          <w:b/>
          <w:sz w:val="18"/>
          <w:szCs w:val="18"/>
          <w:lang w:val="en-GB"/>
        </w:rPr>
        <w:t>1.</w:t>
      </w:r>
      <w:r>
        <w:rPr>
          <w:rFonts w:ascii="Arial" w:hAnsi="Arial" w:cs="Arial"/>
          <w:b/>
          <w:sz w:val="18"/>
          <w:szCs w:val="18"/>
          <w:lang w:val="en-GB"/>
        </w:rPr>
        <w:t>12</w:t>
      </w:r>
      <w:r w:rsidRPr="004D0529">
        <w:rPr>
          <w:rFonts w:ascii="Arial" w:hAnsi="Arial" w:cs="Arial"/>
          <w:b/>
          <w:sz w:val="18"/>
          <w:szCs w:val="18"/>
          <w:lang w:val="en-GB"/>
        </w:rPr>
        <w:tab/>
        <w:t>Substrate Priming</w:t>
      </w:r>
    </w:p>
    <w:p w14:paraId="62DDB13E" w14:textId="77777777" w:rsidR="004D0529" w:rsidRPr="004D0529" w:rsidRDefault="004D0529" w:rsidP="00D94286">
      <w:pPr>
        <w:spacing w:after="0"/>
        <w:rPr>
          <w:rFonts w:ascii="Arial" w:hAnsi="Arial" w:cs="Arial"/>
          <w:sz w:val="18"/>
          <w:szCs w:val="18"/>
          <w:lang w:val="en-GB"/>
        </w:rPr>
      </w:pPr>
      <w:r>
        <w:rPr>
          <w:rFonts w:ascii="Arial" w:hAnsi="Arial" w:cs="Arial"/>
          <w:sz w:val="18"/>
          <w:szCs w:val="18"/>
          <w:lang w:val="en-GB"/>
        </w:rPr>
        <w:tab/>
      </w:r>
      <w:r w:rsidRPr="004D0529">
        <w:rPr>
          <w:rFonts w:ascii="Arial" w:hAnsi="Arial" w:cs="Arial"/>
          <w:sz w:val="18"/>
          <w:szCs w:val="18"/>
          <w:lang w:val="en-GB"/>
        </w:rPr>
        <w:t xml:space="preserve">The substrate should be thoroughly soaked with clean water </w:t>
      </w:r>
      <w:r w:rsidR="00D94286">
        <w:rPr>
          <w:rFonts w:ascii="Arial" w:hAnsi="Arial" w:cs="Arial"/>
          <w:sz w:val="18"/>
          <w:szCs w:val="18"/>
          <w:lang w:val="en-GB"/>
        </w:rPr>
        <w:t>for not less than 3 hours then</w:t>
      </w:r>
      <w:r w:rsidRPr="004D0529">
        <w:rPr>
          <w:rFonts w:ascii="Arial" w:hAnsi="Arial" w:cs="Arial"/>
          <w:sz w:val="18"/>
          <w:szCs w:val="18"/>
          <w:lang w:val="en-GB"/>
        </w:rPr>
        <w:t xml:space="preserve"> any excess </w:t>
      </w:r>
      <w:r w:rsidR="00D94286">
        <w:rPr>
          <w:rFonts w:ascii="Arial" w:hAnsi="Arial" w:cs="Arial"/>
          <w:sz w:val="18"/>
          <w:szCs w:val="18"/>
          <w:lang w:val="en-GB"/>
        </w:rPr>
        <w:tab/>
      </w:r>
      <w:r w:rsidRPr="004D0529">
        <w:rPr>
          <w:rFonts w:ascii="Arial" w:hAnsi="Arial" w:cs="Arial"/>
          <w:sz w:val="18"/>
          <w:szCs w:val="18"/>
          <w:lang w:val="en-GB"/>
        </w:rPr>
        <w:t xml:space="preserve">water removed prior to applying </w:t>
      </w:r>
      <w:r w:rsidR="00D94286">
        <w:rPr>
          <w:rFonts w:ascii="Arial" w:hAnsi="Arial" w:cs="Arial"/>
          <w:sz w:val="18"/>
          <w:szCs w:val="18"/>
          <w:lang w:val="en-GB"/>
        </w:rPr>
        <w:t>the bearing installation mortar.</w:t>
      </w:r>
    </w:p>
    <w:p w14:paraId="6DE5775B" w14:textId="77777777" w:rsidR="004D0529" w:rsidRPr="004D0529" w:rsidRDefault="004D0529" w:rsidP="004D0529">
      <w:pPr>
        <w:spacing w:after="0"/>
        <w:rPr>
          <w:rFonts w:ascii="Arial" w:hAnsi="Arial" w:cs="Arial"/>
          <w:sz w:val="18"/>
          <w:szCs w:val="18"/>
        </w:rPr>
      </w:pPr>
      <w:r>
        <w:rPr>
          <w:rFonts w:ascii="Arial" w:hAnsi="Arial" w:cs="Arial"/>
          <w:sz w:val="18"/>
          <w:szCs w:val="18"/>
          <w:lang w:val="en-GB"/>
        </w:rPr>
        <w:tab/>
      </w:r>
      <w:r w:rsidRPr="004D0529">
        <w:rPr>
          <w:rFonts w:ascii="Arial" w:hAnsi="Arial" w:cs="Arial"/>
          <w:sz w:val="18"/>
          <w:szCs w:val="18"/>
          <w:lang w:val="en-GB"/>
        </w:rPr>
        <w:t xml:space="preserve">Where a substrate /repair primer is required or where the substrate is wet or likely to remain </w:t>
      </w:r>
      <w:r>
        <w:rPr>
          <w:rFonts w:ascii="Arial" w:hAnsi="Arial" w:cs="Arial"/>
          <w:sz w:val="18"/>
          <w:szCs w:val="18"/>
          <w:lang w:val="en-GB"/>
        </w:rPr>
        <w:tab/>
      </w:r>
      <w:r w:rsidRPr="004D0529">
        <w:rPr>
          <w:rFonts w:ascii="Arial" w:hAnsi="Arial" w:cs="Arial"/>
          <w:sz w:val="18"/>
          <w:szCs w:val="18"/>
          <w:lang w:val="en-GB"/>
        </w:rPr>
        <w:t xml:space="preserve">permanently damp, a repair mortar compatible epoxy bonding agent </w:t>
      </w:r>
      <w:r w:rsidR="00D94286">
        <w:rPr>
          <w:rFonts w:ascii="Arial" w:hAnsi="Arial" w:cs="Arial"/>
          <w:sz w:val="18"/>
          <w:szCs w:val="18"/>
          <w:lang w:val="en-GB"/>
        </w:rPr>
        <w:t>may be required.</w:t>
      </w:r>
    </w:p>
    <w:p w14:paraId="1720C41D" w14:textId="77777777" w:rsidR="00B03F50" w:rsidRPr="00F9076F" w:rsidRDefault="00B03F50" w:rsidP="00B03F50">
      <w:pPr>
        <w:autoSpaceDE w:val="0"/>
        <w:autoSpaceDN w:val="0"/>
        <w:adjustRightInd w:val="0"/>
        <w:spacing w:after="0" w:line="240" w:lineRule="auto"/>
        <w:rPr>
          <w:rFonts w:ascii="ArialMT" w:hAnsi="ArialMT" w:cs="ArialMT"/>
          <w:sz w:val="18"/>
          <w:szCs w:val="18"/>
        </w:rPr>
      </w:pPr>
    </w:p>
    <w:p w14:paraId="5F104F4B" w14:textId="77777777"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D94286">
        <w:rPr>
          <w:rFonts w:ascii="Arial" w:hAnsi="Arial" w:cs="Arial"/>
          <w:b/>
          <w:sz w:val="18"/>
          <w:szCs w:val="18"/>
          <w:lang w:val="en-GB"/>
        </w:rPr>
        <w:t>Bearing Installation</w:t>
      </w:r>
      <w:r w:rsidR="004D0529">
        <w:rPr>
          <w:rFonts w:ascii="Arial" w:hAnsi="Arial" w:cs="Arial"/>
          <w:b/>
          <w:sz w:val="18"/>
          <w:szCs w:val="18"/>
          <w:lang w:val="en-GB"/>
        </w:rPr>
        <w:t xml:space="preserve"> Mortar</w:t>
      </w:r>
    </w:p>
    <w:p w14:paraId="27B4656E" w14:textId="77777777" w:rsidR="001B2A5D" w:rsidRDefault="00A9051A" w:rsidP="004D0529">
      <w:pPr>
        <w:spacing w:after="0"/>
        <w:rPr>
          <w:rFonts w:ascii="Arial" w:hAnsi="Arial" w:cs="Arial"/>
          <w:sz w:val="18"/>
          <w:szCs w:val="18"/>
          <w:lang w:val="en-GB"/>
        </w:rPr>
      </w:pPr>
      <w:r>
        <w:rPr>
          <w:rFonts w:ascii="Arial" w:hAnsi="Arial" w:cs="Arial"/>
          <w:sz w:val="18"/>
          <w:szCs w:val="18"/>
          <w:lang w:val="en-GB"/>
        </w:rPr>
        <w:tab/>
      </w:r>
      <w:r w:rsidR="004D0529" w:rsidRPr="004D0529">
        <w:rPr>
          <w:rFonts w:ascii="Arial" w:hAnsi="Arial" w:cs="Arial"/>
          <w:sz w:val="18"/>
          <w:szCs w:val="18"/>
          <w:lang w:val="en-GB"/>
        </w:rPr>
        <w:t xml:space="preserve">The </w:t>
      </w:r>
      <w:r w:rsidR="00D94286">
        <w:rPr>
          <w:rFonts w:ascii="Arial" w:hAnsi="Arial" w:cs="Arial"/>
          <w:sz w:val="18"/>
          <w:szCs w:val="18"/>
          <w:lang w:val="en-GB"/>
        </w:rPr>
        <w:t>bridge bearing installation mortar</w:t>
      </w:r>
      <w:r w:rsidR="004D0529" w:rsidRPr="004D0529">
        <w:rPr>
          <w:rFonts w:ascii="Arial" w:hAnsi="Arial" w:cs="Arial"/>
          <w:sz w:val="18"/>
          <w:szCs w:val="18"/>
          <w:lang w:val="en-GB"/>
        </w:rPr>
        <w:t xml:space="preserve"> shall be a single component, </w:t>
      </w:r>
      <w:r w:rsidR="00D94286" w:rsidRPr="00D94286">
        <w:rPr>
          <w:rFonts w:ascii="Arial" w:hAnsi="Arial" w:cs="Arial"/>
          <w:sz w:val="18"/>
          <w:szCs w:val="18"/>
          <w:lang w:val="en-GB"/>
        </w:rPr>
        <w:t xml:space="preserve">cement-based blend of powders to </w:t>
      </w:r>
      <w:r w:rsidR="00D94286">
        <w:rPr>
          <w:rFonts w:ascii="Arial" w:hAnsi="Arial" w:cs="Arial"/>
          <w:sz w:val="18"/>
          <w:szCs w:val="18"/>
          <w:lang w:val="en-GB"/>
        </w:rPr>
        <w:tab/>
      </w:r>
      <w:r w:rsidR="00D94286" w:rsidRPr="00D94286">
        <w:rPr>
          <w:rFonts w:ascii="Arial" w:hAnsi="Arial" w:cs="Arial"/>
          <w:sz w:val="18"/>
          <w:szCs w:val="18"/>
          <w:lang w:val="en-GB"/>
        </w:rPr>
        <w:t xml:space="preserve">which only the site-addition of clean water shall be permitted. It shall be manufactured to achieve </w:t>
      </w:r>
      <w:r w:rsidR="00D94286">
        <w:rPr>
          <w:rFonts w:ascii="Arial" w:hAnsi="Arial" w:cs="Arial"/>
          <w:sz w:val="18"/>
          <w:szCs w:val="18"/>
          <w:lang w:val="en-GB"/>
        </w:rPr>
        <w:tab/>
      </w:r>
      <w:r w:rsidR="00D94286" w:rsidRPr="00D94286">
        <w:rPr>
          <w:rFonts w:ascii="Arial" w:hAnsi="Arial" w:cs="Arial"/>
          <w:sz w:val="18"/>
          <w:szCs w:val="18"/>
          <w:lang w:val="en-GB"/>
        </w:rPr>
        <w:t>compliance with RTA B80 table B80.3 and table B80.7</w:t>
      </w:r>
    </w:p>
    <w:p w14:paraId="0FBEEA62" w14:textId="2BA7F7BB" w:rsidR="004D0529" w:rsidRPr="004D0529" w:rsidRDefault="001B2A5D" w:rsidP="001B2A5D">
      <w:pPr>
        <w:spacing w:before="120" w:after="0"/>
        <w:ind w:left="720"/>
        <w:rPr>
          <w:rFonts w:ascii="Arial" w:hAnsi="Arial" w:cs="Arial"/>
          <w:sz w:val="18"/>
          <w:szCs w:val="18"/>
          <w:lang w:val="en-GB"/>
        </w:rPr>
      </w:pPr>
      <w:r>
        <w:rPr>
          <w:rFonts w:ascii="Arial" w:hAnsi="Arial" w:cs="Arial"/>
          <w:sz w:val="18"/>
          <w:szCs w:val="18"/>
          <w:lang w:val="en-GB"/>
        </w:rPr>
        <w:t xml:space="preserve">The </w:t>
      </w:r>
      <w:r>
        <w:rPr>
          <w:rFonts w:ascii="Arial" w:hAnsi="Arial" w:cs="Arial"/>
          <w:sz w:val="18"/>
          <w:szCs w:val="18"/>
          <w:lang w:val="en-GB"/>
        </w:rPr>
        <w:t>installation mortar</w:t>
      </w:r>
      <w:r>
        <w:rPr>
          <w:rFonts w:ascii="Arial" w:hAnsi="Arial" w:cs="Arial"/>
          <w:sz w:val="18"/>
          <w:szCs w:val="18"/>
          <w:lang w:val="en-GB"/>
        </w:rPr>
        <w:t xml:space="preserve"> material is to be non-hazardous</w:t>
      </w:r>
      <w:r>
        <w:rPr>
          <w:rFonts w:ascii="ArialMT" w:hAnsi="ArialMT" w:cs="ArialMT"/>
          <w:sz w:val="18"/>
          <w:szCs w:val="18"/>
        </w:rPr>
        <w:t xml:space="preserve"> in accordance with Australian Inventory of Industrial Chemicals containing &lt;0.1% RCS (Respirable Crystalline Silica).</w:t>
      </w:r>
      <w:r w:rsidR="004D0529" w:rsidRPr="004D0529">
        <w:rPr>
          <w:rFonts w:ascii="Arial" w:hAnsi="Arial" w:cs="Arial"/>
          <w:sz w:val="18"/>
          <w:szCs w:val="18"/>
          <w:lang w:val="en-GB"/>
        </w:rPr>
        <w:t xml:space="preserve"> </w:t>
      </w:r>
    </w:p>
    <w:p w14:paraId="2A3267ED" w14:textId="77777777" w:rsidR="004D0529" w:rsidRPr="004D0529" w:rsidRDefault="004D0529" w:rsidP="004D0529">
      <w:pPr>
        <w:spacing w:after="0"/>
        <w:rPr>
          <w:rFonts w:ascii="Arial" w:hAnsi="Arial" w:cs="Arial"/>
          <w:sz w:val="18"/>
          <w:szCs w:val="18"/>
          <w:lang w:val="en-GB"/>
        </w:rPr>
      </w:pPr>
      <w:r w:rsidRPr="004D0529">
        <w:rPr>
          <w:rFonts w:ascii="Arial" w:hAnsi="Arial" w:cs="Arial"/>
          <w:sz w:val="18"/>
          <w:szCs w:val="18"/>
          <w:lang w:val="en-GB"/>
        </w:rPr>
        <w:tab/>
      </w:r>
    </w:p>
    <w:p w14:paraId="6AC9BD05" w14:textId="77777777" w:rsidR="007B7189" w:rsidRPr="00FC0650" w:rsidRDefault="004D0529" w:rsidP="00AE330E">
      <w:pPr>
        <w:spacing w:after="120"/>
        <w:rPr>
          <w:rFonts w:ascii="Arial" w:hAnsi="Arial" w:cs="Arial"/>
          <w:sz w:val="18"/>
          <w:szCs w:val="18"/>
        </w:rPr>
      </w:pPr>
      <w:r>
        <w:rPr>
          <w:rFonts w:ascii="Arial" w:hAnsi="Arial" w:cs="Arial"/>
          <w:sz w:val="18"/>
          <w:szCs w:val="18"/>
          <w:lang w:val="en-GB"/>
        </w:rPr>
        <w:tab/>
      </w:r>
      <w:r w:rsidRPr="004D0529">
        <w:rPr>
          <w:rFonts w:ascii="Arial" w:hAnsi="Arial" w:cs="Arial"/>
          <w:sz w:val="18"/>
          <w:szCs w:val="18"/>
          <w:lang w:val="en-GB"/>
        </w:rPr>
        <w:t xml:space="preserve">The mortar shall exhibit the following </w:t>
      </w:r>
      <w:r w:rsidR="00D27077">
        <w:rPr>
          <w:rFonts w:ascii="Arial" w:hAnsi="Arial" w:cs="Arial"/>
          <w:sz w:val="18"/>
          <w:szCs w:val="18"/>
          <w:lang w:val="en-GB"/>
        </w:rPr>
        <w:t>typical</w:t>
      </w:r>
      <w:r w:rsidRPr="004D0529">
        <w:rPr>
          <w:rFonts w:ascii="Arial" w:hAnsi="Arial" w:cs="Arial"/>
          <w:sz w:val="18"/>
          <w:szCs w:val="18"/>
          <w:lang w:val="en-GB"/>
        </w:rPr>
        <w:t xml:space="preserve"> properties</w:t>
      </w:r>
      <w:r w:rsidR="002802F0" w:rsidRPr="002802F0">
        <w:rPr>
          <w:rFonts w:ascii="Arial" w:hAnsi="Arial" w:cs="Arial"/>
          <w:sz w:val="18"/>
          <w:szCs w:val="18"/>
        </w:rPr>
        <w:t>:</w:t>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3969"/>
      </w:tblGrid>
      <w:tr w:rsidR="000C44B8" w:rsidRPr="005522DF" w14:paraId="654A90DB" w14:textId="77777777" w:rsidTr="000C44B8">
        <w:trPr>
          <w:trHeight w:val="283"/>
        </w:trPr>
        <w:tc>
          <w:tcPr>
            <w:tcW w:w="3171" w:type="dxa"/>
            <w:vMerge w:val="restart"/>
            <w:vAlign w:val="center"/>
          </w:tcPr>
          <w:p w14:paraId="5865656C" w14:textId="77777777" w:rsidR="000C44B8" w:rsidRDefault="00AA4AC2" w:rsidP="00371440">
            <w:pPr>
              <w:autoSpaceDE w:val="0"/>
              <w:autoSpaceDN w:val="0"/>
              <w:adjustRightInd w:val="0"/>
              <w:spacing w:before="60" w:after="60" w:line="240" w:lineRule="auto"/>
              <w:rPr>
                <w:rFonts w:ascii="Arial" w:hAnsi="Arial" w:cs="Arial"/>
                <w:b/>
                <w:bCs/>
                <w:sz w:val="18"/>
                <w:szCs w:val="18"/>
              </w:rPr>
            </w:pPr>
            <w:r>
              <w:rPr>
                <w:rFonts w:ascii="Arial" w:hAnsi="Arial" w:cs="Arial"/>
                <w:b/>
                <w:bCs/>
                <w:sz w:val="18"/>
                <w:szCs w:val="18"/>
              </w:rPr>
              <w:t>Compressive strength:</w:t>
            </w:r>
          </w:p>
          <w:p w14:paraId="44F0BCC5" w14:textId="77777777" w:rsidR="00D94286" w:rsidRPr="00190CA0" w:rsidRDefault="00D94286" w:rsidP="00371440">
            <w:pPr>
              <w:autoSpaceDE w:val="0"/>
              <w:autoSpaceDN w:val="0"/>
              <w:adjustRightInd w:val="0"/>
              <w:spacing w:before="60" w:after="60" w:line="240" w:lineRule="auto"/>
              <w:rPr>
                <w:rFonts w:ascii="Arial" w:hAnsi="Arial" w:cs="Arial"/>
                <w:b/>
                <w:bCs/>
                <w:sz w:val="18"/>
                <w:szCs w:val="18"/>
              </w:rPr>
            </w:pPr>
            <w:r>
              <w:rPr>
                <w:rFonts w:ascii="Arial" w:hAnsi="Arial" w:cs="Arial"/>
                <w:b/>
                <w:bCs/>
                <w:sz w:val="18"/>
                <w:szCs w:val="18"/>
              </w:rPr>
              <w:t>(AS1478.2-2005</w:t>
            </w:r>
            <w:r w:rsidR="003F1EDB">
              <w:rPr>
                <w:rFonts w:ascii="Arial" w:hAnsi="Arial" w:cs="Arial"/>
                <w:b/>
                <w:bCs/>
                <w:sz w:val="18"/>
                <w:szCs w:val="18"/>
              </w:rPr>
              <w:t xml:space="preserve"> </w:t>
            </w:r>
            <w:r>
              <w:rPr>
                <w:rFonts w:ascii="Arial" w:hAnsi="Arial" w:cs="Arial"/>
                <w:b/>
                <w:bCs/>
                <w:sz w:val="18"/>
                <w:szCs w:val="18"/>
              </w:rPr>
              <w:t>Flowable consistency</w:t>
            </w:r>
            <w:r w:rsidR="003F1EDB">
              <w:rPr>
                <w:rFonts w:ascii="Arial" w:hAnsi="Arial" w:cs="Arial"/>
                <w:b/>
                <w:bCs/>
                <w:sz w:val="18"/>
                <w:szCs w:val="18"/>
              </w:rPr>
              <w:t>)</w:t>
            </w:r>
          </w:p>
        </w:tc>
        <w:tc>
          <w:tcPr>
            <w:tcW w:w="3969" w:type="dxa"/>
            <w:vAlign w:val="center"/>
          </w:tcPr>
          <w:p w14:paraId="6286B7EB" w14:textId="77777777" w:rsidR="000C44B8" w:rsidRPr="00190CA0" w:rsidRDefault="00AA4AC2" w:rsidP="001A1AB6">
            <w:pPr>
              <w:autoSpaceDE w:val="0"/>
              <w:autoSpaceDN w:val="0"/>
              <w:adjustRightInd w:val="0"/>
              <w:spacing w:after="0" w:line="240" w:lineRule="auto"/>
              <w:rPr>
                <w:rFonts w:ascii="Arial" w:hAnsi="Arial" w:cs="Arial"/>
                <w:sz w:val="18"/>
                <w:szCs w:val="18"/>
              </w:rPr>
            </w:pPr>
            <w:r>
              <w:rPr>
                <w:rFonts w:ascii="Arial" w:hAnsi="Arial" w:cs="Arial"/>
                <w:sz w:val="18"/>
                <w:szCs w:val="18"/>
              </w:rPr>
              <w:t>2</w:t>
            </w:r>
            <w:r w:rsidR="00D94286">
              <w:rPr>
                <w:rFonts w:ascii="Arial" w:hAnsi="Arial" w:cs="Arial"/>
                <w:sz w:val="18"/>
                <w:szCs w:val="18"/>
              </w:rPr>
              <w:t>1</w:t>
            </w:r>
            <w:r w:rsidR="000C44B8" w:rsidRPr="00190CA0">
              <w:rPr>
                <w:rFonts w:ascii="Arial" w:hAnsi="Arial" w:cs="Arial"/>
                <w:sz w:val="18"/>
                <w:szCs w:val="18"/>
              </w:rPr>
              <w:t>MPa @ 1 day / 23</w:t>
            </w:r>
            <w:r w:rsidR="000C44B8" w:rsidRPr="00190CA0">
              <w:rPr>
                <w:rFonts w:ascii="Arial" w:hAnsi="Arial" w:cs="Arial"/>
                <w:sz w:val="18"/>
                <w:szCs w:val="18"/>
                <w:vertAlign w:val="superscript"/>
              </w:rPr>
              <w:t>O</w:t>
            </w:r>
            <w:r w:rsidR="000C44B8" w:rsidRPr="00190CA0">
              <w:rPr>
                <w:rFonts w:ascii="Arial" w:hAnsi="Arial" w:cs="Arial"/>
                <w:sz w:val="18"/>
                <w:szCs w:val="18"/>
              </w:rPr>
              <w:t>C</w:t>
            </w:r>
          </w:p>
        </w:tc>
      </w:tr>
      <w:tr w:rsidR="000C44B8" w:rsidRPr="005522DF" w14:paraId="7329954C" w14:textId="77777777" w:rsidTr="000C44B8">
        <w:trPr>
          <w:trHeight w:val="283"/>
        </w:trPr>
        <w:tc>
          <w:tcPr>
            <w:tcW w:w="3171" w:type="dxa"/>
            <w:vMerge/>
            <w:vAlign w:val="center"/>
          </w:tcPr>
          <w:p w14:paraId="78A3FD45" w14:textId="77777777" w:rsidR="000C44B8" w:rsidRPr="00190CA0" w:rsidRDefault="000C44B8" w:rsidP="00371440">
            <w:pPr>
              <w:autoSpaceDE w:val="0"/>
              <w:autoSpaceDN w:val="0"/>
              <w:adjustRightInd w:val="0"/>
              <w:spacing w:before="60" w:after="60" w:line="240" w:lineRule="auto"/>
              <w:rPr>
                <w:rFonts w:ascii="Arial" w:hAnsi="Arial" w:cs="Arial"/>
                <w:b/>
                <w:bCs/>
                <w:sz w:val="18"/>
                <w:szCs w:val="18"/>
              </w:rPr>
            </w:pPr>
          </w:p>
        </w:tc>
        <w:tc>
          <w:tcPr>
            <w:tcW w:w="3969" w:type="dxa"/>
            <w:vAlign w:val="center"/>
          </w:tcPr>
          <w:p w14:paraId="4638267E" w14:textId="77777777" w:rsidR="000C44B8" w:rsidRPr="00190CA0" w:rsidRDefault="000C44B8" w:rsidP="001A1AB6">
            <w:pPr>
              <w:autoSpaceDE w:val="0"/>
              <w:autoSpaceDN w:val="0"/>
              <w:adjustRightInd w:val="0"/>
              <w:spacing w:after="0" w:line="240" w:lineRule="auto"/>
              <w:rPr>
                <w:rFonts w:ascii="Arial" w:hAnsi="Arial" w:cs="Arial"/>
                <w:sz w:val="18"/>
                <w:szCs w:val="18"/>
              </w:rPr>
            </w:pPr>
            <w:r w:rsidRPr="00190CA0">
              <w:rPr>
                <w:rFonts w:ascii="Arial" w:hAnsi="Arial" w:cs="Arial"/>
                <w:sz w:val="18"/>
                <w:szCs w:val="18"/>
              </w:rPr>
              <w:t>4</w:t>
            </w:r>
            <w:r w:rsidR="00D94286">
              <w:rPr>
                <w:rFonts w:ascii="Arial" w:hAnsi="Arial" w:cs="Arial"/>
                <w:sz w:val="18"/>
                <w:szCs w:val="18"/>
              </w:rPr>
              <w:t>7</w:t>
            </w:r>
            <w:r w:rsidRPr="00190CA0">
              <w:rPr>
                <w:rFonts w:ascii="Arial" w:hAnsi="Arial" w:cs="Arial"/>
                <w:sz w:val="18"/>
                <w:szCs w:val="18"/>
              </w:rPr>
              <w:t>MPa @ 7 days / 23</w:t>
            </w:r>
            <w:r w:rsidRPr="00190CA0">
              <w:rPr>
                <w:rFonts w:ascii="Arial" w:hAnsi="Arial" w:cs="Arial"/>
                <w:sz w:val="18"/>
                <w:szCs w:val="18"/>
                <w:vertAlign w:val="superscript"/>
              </w:rPr>
              <w:t>O</w:t>
            </w:r>
            <w:r w:rsidRPr="00190CA0">
              <w:rPr>
                <w:rFonts w:ascii="Arial" w:hAnsi="Arial" w:cs="Arial"/>
                <w:sz w:val="18"/>
                <w:szCs w:val="18"/>
              </w:rPr>
              <w:t>C</w:t>
            </w:r>
          </w:p>
        </w:tc>
      </w:tr>
      <w:tr w:rsidR="000C44B8" w:rsidRPr="005522DF" w14:paraId="546D330A" w14:textId="77777777" w:rsidTr="000C44B8">
        <w:trPr>
          <w:trHeight w:val="283"/>
        </w:trPr>
        <w:tc>
          <w:tcPr>
            <w:tcW w:w="3171" w:type="dxa"/>
            <w:vMerge/>
            <w:vAlign w:val="center"/>
          </w:tcPr>
          <w:p w14:paraId="1D518989" w14:textId="77777777" w:rsidR="000C44B8" w:rsidRPr="00190CA0" w:rsidRDefault="000C44B8" w:rsidP="00371440">
            <w:pPr>
              <w:autoSpaceDE w:val="0"/>
              <w:autoSpaceDN w:val="0"/>
              <w:adjustRightInd w:val="0"/>
              <w:spacing w:before="60" w:after="60" w:line="240" w:lineRule="auto"/>
              <w:rPr>
                <w:rFonts w:ascii="Arial" w:hAnsi="Arial" w:cs="Arial"/>
                <w:b/>
                <w:bCs/>
                <w:sz w:val="18"/>
                <w:szCs w:val="18"/>
              </w:rPr>
            </w:pPr>
          </w:p>
        </w:tc>
        <w:tc>
          <w:tcPr>
            <w:tcW w:w="3969" w:type="dxa"/>
            <w:vAlign w:val="center"/>
          </w:tcPr>
          <w:p w14:paraId="5C16093C" w14:textId="77777777" w:rsidR="000C44B8" w:rsidRPr="00190CA0" w:rsidRDefault="000C44B8" w:rsidP="001A1AB6">
            <w:pPr>
              <w:autoSpaceDE w:val="0"/>
              <w:autoSpaceDN w:val="0"/>
              <w:adjustRightInd w:val="0"/>
              <w:spacing w:after="0" w:line="240" w:lineRule="auto"/>
              <w:rPr>
                <w:rFonts w:ascii="Arial" w:hAnsi="Arial" w:cs="Arial"/>
                <w:sz w:val="18"/>
                <w:szCs w:val="18"/>
              </w:rPr>
            </w:pPr>
            <w:r w:rsidRPr="00190CA0">
              <w:rPr>
                <w:rFonts w:ascii="Arial" w:hAnsi="Arial" w:cs="Arial"/>
                <w:sz w:val="18"/>
                <w:szCs w:val="18"/>
              </w:rPr>
              <w:t>5</w:t>
            </w:r>
            <w:r w:rsidR="00D94286">
              <w:rPr>
                <w:rFonts w:ascii="Arial" w:hAnsi="Arial" w:cs="Arial"/>
                <w:sz w:val="18"/>
                <w:szCs w:val="18"/>
              </w:rPr>
              <w:t>6</w:t>
            </w:r>
            <w:r w:rsidRPr="00190CA0">
              <w:rPr>
                <w:rFonts w:ascii="Arial" w:hAnsi="Arial" w:cs="Arial"/>
                <w:sz w:val="18"/>
                <w:szCs w:val="18"/>
              </w:rPr>
              <w:t>MPa @ 28 days / 23</w:t>
            </w:r>
            <w:r w:rsidRPr="00190CA0">
              <w:rPr>
                <w:rFonts w:ascii="Arial" w:hAnsi="Arial" w:cs="Arial"/>
                <w:sz w:val="18"/>
                <w:szCs w:val="18"/>
                <w:vertAlign w:val="superscript"/>
              </w:rPr>
              <w:t>O</w:t>
            </w:r>
            <w:r w:rsidRPr="00190CA0">
              <w:rPr>
                <w:rFonts w:ascii="Arial" w:hAnsi="Arial" w:cs="Arial"/>
                <w:sz w:val="18"/>
                <w:szCs w:val="18"/>
              </w:rPr>
              <w:t>C</w:t>
            </w:r>
          </w:p>
        </w:tc>
      </w:tr>
      <w:tr w:rsidR="000C44B8" w:rsidRPr="005522DF" w14:paraId="5328CF69" w14:textId="77777777" w:rsidTr="000C44B8">
        <w:trPr>
          <w:trHeight w:val="283"/>
        </w:trPr>
        <w:tc>
          <w:tcPr>
            <w:tcW w:w="3171" w:type="dxa"/>
            <w:vMerge w:val="restart"/>
            <w:vAlign w:val="center"/>
          </w:tcPr>
          <w:p w14:paraId="7C4BE437" w14:textId="77777777" w:rsidR="000C44B8" w:rsidRPr="00190CA0" w:rsidRDefault="000C44B8" w:rsidP="00371440">
            <w:pPr>
              <w:autoSpaceDE w:val="0"/>
              <w:autoSpaceDN w:val="0"/>
              <w:adjustRightInd w:val="0"/>
              <w:spacing w:before="60" w:after="60" w:line="240" w:lineRule="auto"/>
              <w:rPr>
                <w:rFonts w:ascii="Arial" w:hAnsi="Arial" w:cs="Arial"/>
                <w:b/>
                <w:bCs/>
                <w:sz w:val="18"/>
                <w:szCs w:val="18"/>
              </w:rPr>
            </w:pPr>
            <w:r w:rsidRPr="00190CA0">
              <w:rPr>
                <w:rFonts w:ascii="Arial" w:hAnsi="Arial" w:cs="Arial"/>
                <w:b/>
                <w:bCs/>
                <w:sz w:val="18"/>
                <w:szCs w:val="18"/>
              </w:rPr>
              <w:t>Setting time:</w:t>
            </w:r>
          </w:p>
        </w:tc>
        <w:tc>
          <w:tcPr>
            <w:tcW w:w="3969" w:type="dxa"/>
            <w:vAlign w:val="center"/>
          </w:tcPr>
          <w:p w14:paraId="067F0D2B" w14:textId="77777777" w:rsidR="000C44B8" w:rsidRPr="00190CA0" w:rsidRDefault="000C44B8" w:rsidP="000C44B8">
            <w:pPr>
              <w:autoSpaceDE w:val="0"/>
              <w:autoSpaceDN w:val="0"/>
              <w:adjustRightInd w:val="0"/>
              <w:spacing w:after="0" w:line="240" w:lineRule="auto"/>
              <w:rPr>
                <w:rFonts w:ascii="Arial" w:hAnsi="Arial" w:cs="Arial"/>
                <w:sz w:val="18"/>
                <w:szCs w:val="18"/>
              </w:rPr>
            </w:pPr>
            <w:r w:rsidRPr="00190CA0">
              <w:rPr>
                <w:rFonts w:ascii="Arial" w:hAnsi="Arial" w:cs="Arial"/>
                <w:sz w:val="18"/>
                <w:szCs w:val="18"/>
              </w:rPr>
              <w:t xml:space="preserve">Initial: </w:t>
            </w:r>
            <w:r w:rsidR="003F1EDB">
              <w:rPr>
                <w:rFonts w:ascii="Arial" w:hAnsi="Arial" w:cs="Arial"/>
                <w:sz w:val="18"/>
                <w:szCs w:val="18"/>
              </w:rPr>
              <w:t>3</w:t>
            </w:r>
            <w:r w:rsidR="00AA4AC2">
              <w:rPr>
                <w:rFonts w:ascii="Arial" w:hAnsi="Arial" w:cs="Arial"/>
                <w:sz w:val="18"/>
                <w:szCs w:val="18"/>
              </w:rPr>
              <w:t xml:space="preserve"> hours</w:t>
            </w:r>
            <w:r w:rsidRPr="00190CA0">
              <w:rPr>
                <w:rFonts w:ascii="Arial" w:hAnsi="Arial" w:cs="Arial"/>
                <w:sz w:val="18"/>
                <w:szCs w:val="18"/>
              </w:rPr>
              <w:t xml:space="preserve"> @ 23</w:t>
            </w:r>
            <w:r w:rsidRPr="00190CA0">
              <w:rPr>
                <w:rFonts w:ascii="Arial" w:hAnsi="Arial" w:cs="Arial"/>
                <w:sz w:val="18"/>
                <w:szCs w:val="18"/>
                <w:vertAlign w:val="superscript"/>
              </w:rPr>
              <w:t>o</w:t>
            </w:r>
            <w:r w:rsidRPr="00190CA0">
              <w:rPr>
                <w:rFonts w:ascii="Arial" w:hAnsi="Arial" w:cs="Arial"/>
                <w:sz w:val="18"/>
                <w:szCs w:val="18"/>
              </w:rPr>
              <w:t>C</w:t>
            </w:r>
          </w:p>
        </w:tc>
      </w:tr>
      <w:tr w:rsidR="000C44B8" w:rsidRPr="005522DF" w14:paraId="17AAB259" w14:textId="77777777" w:rsidTr="000C44B8">
        <w:trPr>
          <w:trHeight w:val="283"/>
        </w:trPr>
        <w:tc>
          <w:tcPr>
            <w:tcW w:w="3171" w:type="dxa"/>
            <w:vMerge/>
            <w:vAlign w:val="center"/>
          </w:tcPr>
          <w:p w14:paraId="5FA9D01A" w14:textId="77777777" w:rsidR="000C44B8" w:rsidRPr="00190CA0" w:rsidRDefault="000C44B8" w:rsidP="00371440">
            <w:pPr>
              <w:autoSpaceDE w:val="0"/>
              <w:autoSpaceDN w:val="0"/>
              <w:adjustRightInd w:val="0"/>
              <w:spacing w:before="60" w:after="60" w:line="240" w:lineRule="auto"/>
              <w:rPr>
                <w:rFonts w:ascii="Arial" w:hAnsi="Arial" w:cs="Arial"/>
                <w:b/>
                <w:bCs/>
                <w:sz w:val="18"/>
                <w:szCs w:val="18"/>
              </w:rPr>
            </w:pPr>
          </w:p>
        </w:tc>
        <w:tc>
          <w:tcPr>
            <w:tcW w:w="3969" w:type="dxa"/>
            <w:vAlign w:val="center"/>
          </w:tcPr>
          <w:p w14:paraId="10A150F0" w14:textId="77777777" w:rsidR="000C44B8" w:rsidRPr="00190CA0" w:rsidRDefault="000C44B8" w:rsidP="000C44B8">
            <w:pPr>
              <w:autoSpaceDE w:val="0"/>
              <w:autoSpaceDN w:val="0"/>
              <w:adjustRightInd w:val="0"/>
              <w:spacing w:after="0" w:line="240" w:lineRule="auto"/>
              <w:rPr>
                <w:rFonts w:ascii="Arial" w:hAnsi="Arial" w:cs="Arial"/>
                <w:sz w:val="18"/>
                <w:szCs w:val="18"/>
              </w:rPr>
            </w:pPr>
            <w:r w:rsidRPr="00190CA0">
              <w:rPr>
                <w:rFonts w:ascii="Arial" w:hAnsi="Arial" w:cs="Arial"/>
                <w:sz w:val="18"/>
                <w:szCs w:val="18"/>
              </w:rPr>
              <w:t xml:space="preserve">Final: </w:t>
            </w:r>
            <w:r w:rsidR="003F1EDB">
              <w:rPr>
                <w:rFonts w:ascii="Arial" w:hAnsi="Arial" w:cs="Arial"/>
                <w:sz w:val="18"/>
                <w:szCs w:val="18"/>
              </w:rPr>
              <w:t>5</w:t>
            </w:r>
            <w:r w:rsidR="00AA4AC2">
              <w:rPr>
                <w:rFonts w:ascii="Arial" w:hAnsi="Arial" w:cs="Arial"/>
                <w:sz w:val="18"/>
                <w:szCs w:val="18"/>
              </w:rPr>
              <w:t xml:space="preserve"> hours</w:t>
            </w:r>
            <w:r w:rsidRPr="00190CA0">
              <w:rPr>
                <w:rFonts w:ascii="Arial" w:hAnsi="Arial" w:cs="Arial"/>
                <w:sz w:val="18"/>
                <w:szCs w:val="18"/>
              </w:rPr>
              <w:t xml:space="preserve"> @ 23</w:t>
            </w:r>
            <w:r w:rsidRPr="00190CA0">
              <w:rPr>
                <w:rFonts w:ascii="Arial" w:hAnsi="Arial" w:cs="Arial"/>
                <w:sz w:val="18"/>
                <w:szCs w:val="18"/>
                <w:vertAlign w:val="superscript"/>
              </w:rPr>
              <w:t>o</w:t>
            </w:r>
            <w:r w:rsidRPr="00190CA0">
              <w:rPr>
                <w:rFonts w:ascii="Arial" w:hAnsi="Arial" w:cs="Arial"/>
                <w:sz w:val="18"/>
                <w:szCs w:val="18"/>
              </w:rPr>
              <w:t>C</w:t>
            </w:r>
          </w:p>
        </w:tc>
      </w:tr>
      <w:tr w:rsidR="000C44B8" w:rsidRPr="005522DF" w14:paraId="5E53B787" w14:textId="77777777" w:rsidTr="003F1EDB">
        <w:trPr>
          <w:trHeight w:val="429"/>
        </w:trPr>
        <w:tc>
          <w:tcPr>
            <w:tcW w:w="3171" w:type="dxa"/>
            <w:vMerge w:val="restart"/>
            <w:vAlign w:val="center"/>
          </w:tcPr>
          <w:p w14:paraId="0A88CBCA" w14:textId="77777777" w:rsidR="003F1EDB" w:rsidRDefault="003F1EDB" w:rsidP="003F1EDB">
            <w:pPr>
              <w:autoSpaceDE w:val="0"/>
              <w:autoSpaceDN w:val="0"/>
              <w:adjustRightInd w:val="0"/>
              <w:spacing w:before="60" w:after="60" w:line="240" w:lineRule="auto"/>
              <w:rPr>
                <w:rFonts w:ascii="Arial" w:hAnsi="Arial" w:cs="Arial"/>
                <w:b/>
                <w:bCs/>
                <w:sz w:val="18"/>
                <w:szCs w:val="18"/>
              </w:rPr>
            </w:pPr>
            <w:r>
              <w:rPr>
                <w:rFonts w:ascii="Arial" w:hAnsi="Arial" w:cs="Arial"/>
                <w:b/>
                <w:bCs/>
                <w:sz w:val="18"/>
                <w:szCs w:val="18"/>
              </w:rPr>
              <w:t>Drying shrinkage</w:t>
            </w:r>
            <w:r w:rsidR="000C44B8" w:rsidRPr="00190CA0">
              <w:rPr>
                <w:rFonts w:ascii="Arial" w:hAnsi="Arial" w:cs="Arial"/>
                <w:b/>
                <w:bCs/>
                <w:sz w:val="18"/>
                <w:szCs w:val="18"/>
              </w:rPr>
              <w:t>:</w:t>
            </w:r>
          </w:p>
          <w:p w14:paraId="3CFEB47D" w14:textId="77777777" w:rsidR="000C44B8" w:rsidRPr="00190CA0" w:rsidRDefault="000C44B8" w:rsidP="003F1EDB">
            <w:pPr>
              <w:autoSpaceDE w:val="0"/>
              <w:autoSpaceDN w:val="0"/>
              <w:adjustRightInd w:val="0"/>
              <w:spacing w:before="60" w:after="60" w:line="240" w:lineRule="auto"/>
              <w:rPr>
                <w:rFonts w:ascii="Arial" w:hAnsi="Arial" w:cs="Arial"/>
                <w:b/>
                <w:bCs/>
                <w:sz w:val="18"/>
                <w:szCs w:val="18"/>
              </w:rPr>
            </w:pPr>
            <w:r w:rsidRPr="00190CA0">
              <w:rPr>
                <w:rFonts w:ascii="Arial" w:hAnsi="Arial" w:cs="Arial"/>
                <w:b/>
                <w:bCs/>
                <w:sz w:val="18"/>
                <w:szCs w:val="18"/>
              </w:rPr>
              <w:t xml:space="preserve"> </w:t>
            </w:r>
            <w:r w:rsidR="003F1EDB">
              <w:rPr>
                <w:rFonts w:ascii="Arial" w:hAnsi="Arial" w:cs="Arial"/>
                <w:b/>
                <w:bCs/>
                <w:sz w:val="18"/>
                <w:szCs w:val="18"/>
              </w:rPr>
              <w:t>(AS1012.13 Flowable consistency)</w:t>
            </w:r>
          </w:p>
        </w:tc>
        <w:tc>
          <w:tcPr>
            <w:tcW w:w="3969" w:type="dxa"/>
            <w:vAlign w:val="center"/>
          </w:tcPr>
          <w:p w14:paraId="125EEA6B" w14:textId="77777777" w:rsidR="000C44B8" w:rsidRPr="00190CA0" w:rsidRDefault="003F1EDB" w:rsidP="001A1AB6">
            <w:pPr>
              <w:autoSpaceDE w:val="0"/>
              <w:autoSpaceDN w:val="0"/>
              <w:adjustRightInd w:val="0"/>
              <w:spacing w:after="0" w:line="240" w:lineRule="auto"/>
              <w:rPr>
                <w:rFonts w:ascii="Arial" w:hAnsi="Arial" w:cs="Arial"/>
                <w:sz w:val="18"/>
                <w:szCs w:val="18"/>
              </w:rPr>
            </w:pPr>
            <w:r>
              <w:rPr>
                <w:rFonts w:ascii="ArialMT" w:hAnsi="ArialMT" w:cs="ArialMT"/>
                <w:sz w:val="18"/>
                <w:szCs w:val="18"/>
              </w:rPr>
              <w:t xml:space="preserve">&lt; 500 </w:t>
            </w:r>
            <w:proofErr w:type="spellStart"/>
            <w:r>
              <w:rPr>
                <w:rFonts w:ascii="ArialMT" w:hAnsi="ArialMT" w:cs="ArialMT"/>
                <w:sz w:val="18"/>
                <w:szCs w:val="18"/>
              </w:rPr>
              <w:t>microstrain</w:t>
            </w:r>
            <w:proofErr w:type="spellEnd"/>
            <w:r>
              <w:rPr>
                <w:rFonts w:ascii="ArialMT" w:hAnsi="ArialMT" w:cs="ArialMT"/>
                <w:sz w:val="18"/>
                <w:szCs w:val="18"/>
              </w:rPr>
              <w:t xml:space="preserve"> @ 21 days</w:t>
            </w:r>
          </w:p>
        </w:tc>
      </w:tr>
      <w:tr w:rsidR="000C44B8" w:rsidRPr="005522DF" w14:paraId="7DBFF8E2" w14:textId="77777777" w:rsidTr="000C44B8">
        <w:trPr>
          <w:trHeight w:val="283"/>
        </w:trPr>
        <w:tc>
          <w:tcPr>
            <w:tcW w:w="3171" w:type="dxa"/>
            <w:vMerge/>
            <w:vAlign w:val="center"/>
          </w:tcPr>
          <w:p w14:paraId="4CB499C6" w14:textId="77777777" w:rsidR="000C44B8" w:rsidRPr="00190CA0" w:rsidRDefault="000C44B8" w:rsidP="00371440">
            <w:pPr>
              <w:autoSpaceDE w:val="0"/>
              <w:autoSpaceDN w:val="0"/>
              <w:adjustRightInd w:val="0"/>
              <w:spacing w:before="60" w:after="60" w:line="240" w:lineRule="auto"/>
              <w:rPr>
                <w:rFonts w:ascii="Arial" w:hAnsi="Arial" w:cs="Arial"/>
                <w:b/>
                <w:bCs/>
                <w:sz w:val="18"/>
                <w:szCs w:val="18"/>
              </w:rPr>
            </w:pPr>
          </w:p>
        </w:tc>
        <w:tc>
          <w:tcPr>
            <w:tcW w:w="3969" w:type="dxa"/>
            <w:vAlign w:val="center"/>
          </w:tcPr>
          <w:p w14:paraId="477C11B4" w14:textId="77777777" w:rsidR="000C44B8" w:rsidRPr="00190CA0" w:rsidRDefault="003F1EDB" w:rsidP="001A1AB6">
            <w:pPr>
              <w:autoSpaceDE w:val="0"/>
              <w:autoSpaceDN w:val="0"/>
              <w:adjustRightInd w:val="0"/>
              <w:spacing w:after="0" w:line="240" w:lineRule="auto"/>
              <w:rPr>
                <w:rFonts w:ascii="Arial" w:hAnsi="Arial" w:cs="Arial"/>
                <w:sz w:val="18"/>
                <w:szCs w:val="18"/>
              </w:rPr>
            </w:pPr>
            <w:r>
              <w:rPr>
                <w:rFonts w:ascii="ArialMT" w:hAnsi="ArialMT" w:cs="ArialMT"/>
                <w:sz w:val="18"/>
                <w:szCs w:val="18"/>
              </w:rPr>
              <w:t xml:space="preserve">&lt; 600 </w:t>
            </w:r>
            <w:proofErr w:type="spellStart"/>
            <w:r>
              <w:rPr>
                <w:rFonts w:ascii="ArialMT" w:hAnsi="ArialMT" w:cs="ArialMT"/>
                <w:sz w:val="18"/>
                <w:szCs w:val="18"/>
              </w:rPr>
              <w:t>microstrain</w:t>
            </w:r>
            <w:proofErr w:type="spellEnd"/>
            <w:r>
              <w:rPr>
                <w:rFonts w:ascii="ArialMT" w:hAnsi="ArialMT" w:cs="ArialMT"/>
                <w:sz w:val="18"/>
                <w:szCs w:val="18"/>
              </w:rPr>
              <w:t xml:space="preserve"> @ 28 days</w:t>
            </w:r>
          </w:p>
        </w:tc>
      </w:tr>
    </w:tbl>
    <w:p w14:paraId="48BBF5C7" w14:textId="77777777"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14:paraId="6DD0C0E9" w14:textId="77777777"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1.21</w:t>
      </w:r>
      <w:r w:rsidR="006E3395">
        <w:rPr>
          <w:rFonts w:ascii="ArialMT" w:hAnsi="ArialMT" w:cs="ArialMT"/>
          <w:sz w:val="18"/>
          <w:szCs w:val="18"/>
        </w:rPr>
        <w:tab/>
        <w:t xml:space="preserve">The </w:t>
      </w:r>
      <w:r w:rsidR="004D0529">
        <w:rPr>
          <w:rFonts w:ascii="ArialMT" w:hAnsi="ArialMT" w:cs="ArialMT"/>
          <w:sz w:val="18"/>
          <w:szCs w:val="18"/>
        </w:rPr>
        <w:t>mortar</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w:t>
      </w:r>
      <w:r w:rsidR="000C44B8">
        <w:rPr>
          <w:rFonts w:ascii="ArialMT" w:hAnsi="ArialMT" w:cs="ArialMT"/>
          <w:sz w:val="18"/>
          <w:szCs w:val="18"/>
        </w:rPr>
        <w:t xml:space="preserve"> and cured</w:t>
      </w:r>
      <w:r w:rsidR="006E3395">
        <w:rPr>
          <w:rFonts w:ascii="ArialMT" w:hAnsi="ArialMT" w:cs="ArialMT"/>
          <w:sz w:val="18"/>
          <w:szCs w:val="18"/>
        </w:rPr>
        <w:t xml:space="preserve"> in </w:t>
      </w:r>
      <w:r w:rsidR="0034776D">
        <w:rPr>
          <w:rFonts w:ascii="ArialMT" w:hAnsi="ArialMT" w:cs="ArialMT"/>
          <w:sz w:val="18"/>
          <w:szCs w:val="18"/>
        </w:rPr>
        <w:t xml:space="preserve">accordance with the manufacturer’s product data </w:t>
      </w:r>
      <w:r w:rsidR="000C44B8">
        <w:rPr>
          <w:rFonts w:ascii="ArialMT" w:hAnsi="ArialMT" w:cs="ArialMT"/>
          <w:sz w:val="18"/>
          <w:szCs w:val="18"/>
        </w:rPr>
        <w:tab/>
      </w:r>
      <w:r w:rsidR="0034776D">
        <w:rPr>
          <w:rFonts w:ascii="ArialMT" w:hAnsi="ArialMT" w:cs="ArialMT"/>
          <w:sz w:val="18"/>
          <w:szCs w:val="18"/>
        </w:rPr>
        <w:t>sheet</w:t>
      </w:r>
      <w:r w:rsidR="0034776D" w:rsidRPr="0034776D">
        <w:rPr>
          <w:rFonts w:ascii="Arial" w:hAnsi="Arial" w:cs="Arial"/>
          <w:sz w:val="18"/>
          <w:szCs w:val="18"/>
        </w:rPr>
        <w:t>.</w:t>
      </w:r>
    </w:p>
    <w:p w14:paraId="7C85A0E1" w14:textId="77777777"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3F1EDB">
        <w:rPr>
          <w:rFonts w:ascii="Arial" w:hAnsi="Arial" w:cs="Arial"/>
          <w:b/>
          <w:sz w:val="18"/>
          <w:szCs w:val="18"/>
          <w:lang w:val="en-GB"/>
        </w:rPr>
        <w:t>Renderoc BB</w:t>
      </w:r>
      <w:r w:rsidR="00A9051A">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w:t>
      </w:r>
      <w:r w:rsidR="00924D3F">
        <w:rPr>
          <w:rFonts w:ascii="Arial" w:hAnsi="Arial" w:cs="Arial"/>
          <w:sz w:val="18"/>
          <w:szCs w:val="18"/>
          <w:lang w:val="en-GB"/>
        </w:rPr>
        <w:t xml:space="preserve"> </w:t>
      </w:r>
      <w:r w:rsidRPr="00880AFB">
        <w:rPr>
          <w:rFonts w:ascii="Arial" w:hAnsi="Arial" w:cs="Arial"/>
          <w:sz w:val="18"/>
          <w:szCs w:val="18"/>
          <w:lang w:val="en-GB"/>
        </w:rPr>
        <w:t xml:space="preserve">and </w:t>
      </w:r>
      <w:r w:rsidR="00924D3F">
        <w:rPr>
          <w:rFonts w:ascii="Arial" w:hAnsi="Arial" w:cs="Arial"/>
          <w:sz w:val="18"/>
          <w:szCs w:val="18"/>
          <w:lang w:val="en-GB"/>
        </w:rPr>
        <w:t>is</w:t>
      </w:r>
      <w:r w:rsidRPr="00880AFB">
        <w:rPr>
          <w:rFonts w:ascii="Arial" w:hAnsi="Arial" w:cs="Arial"/>
          <w:sz w:val="18"/>
          <w:szCs w:val="18"/>
          <w:lang w:val="en-GB"/>
        </w:rPr>
        <w:t xml:space="preserve">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2D79C9DB" wp14:editId="3441A29D">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AA412" w14:textId="77777777"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55082286" wp14:editId="34213F14">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57BA98" w14:textId="77777777"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53FCF" w14:textId="77777777" w:rsidR="00F20ECE" w:rsidRDefault="00F20ECE" w:rsidP="00275B04">
      <w:pPr>
        <w:spacing w:after="0" w:line="240" w:lineRule="auto"/>
      </w:pPr>
      <w:r>
        <w:separator/>
      </w:r>
    </w:p>
  </w:endnote>
  <w:endnote w:type="continuationSeparator" w:id="0">
    <w:p w14:paraId="0A75E661" w14:textId="77777777" w:rsidR="00F20ECE" w:rsidRDefault="00F20ECE"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8070000" w:usb2="00000010" w:usb3="00000000" w:csb0="0002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2D9F" w14:textId="77777777" w:rsidR="00CD05F0" w:rsidRDefault="00CD05F0" w:rsidP="00CD05F0">
    <w:pPr>
      <w:pStyle w:val="1-headers"/>
      <w:rPr>
        <w:sz w:val="12"/>
        <w:szCs w:val="12"/>
      </w:rPr>
    </w:pPr>
    <w:r>
      <w:rPr>
        <w:sz w:val="12"/>
        <w:szCs w:val="12"/>
      </w:rPr>
      <w:t>Disclaimer</w:t>
    </w:r>
  </w:p>
  <w:p w14:paraId="4138161C" w14:textId="77777777"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14:paraId="1FB518D9" w14:textId="77777777"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14:anchorId="2EA84374" wp14:editId="08308738">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14:paraId="351CA790" w14:textId="77777777" w:rsidR="002A63CF" w:rsidRDefault="002A63CF" w:rsidP="00812308">
                          <w:pPr>
                            <w:pStyle w:val="1-headers"/>
                            <w:spacing w:before="0" w:after="0" w:line="240" w:lineRule="auto"/>
                            <w:rPr>
                              <w:sz w:val="12"/>
                              <w:szCs w:val="12"/>
                            </w:rPr>
                          </w:pPr>
                          <w:r>
                            <w:rPr>
                              <w:sz w:val="12"/>
                              <w:szCs w:val="12"/>
                            </w:rPr>
                            <w:t>Parchem Construction Supplies Pty Ltd</w:t>
                          </w:r>
                        </w:p>
                        <w:p w14:paraId="2755029A" w14:textId="77777777" w:rsidR="002A63CF" w:rsidRDefault="00321287"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03519146"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14:paraId="6B3ED28D"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6420628C" w14:textId="77777777"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49717CA3"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21C742A6" w14:textId="77777777"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321287"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14:paraId="01870D29" w14:textId="77777777"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48C02D29" wp14:editId="0F91521E">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14:paraId="6ADB82CF" w14:textId="77777777" w:rsidR="002A63CF" w:rsidRPr="00B127B0" w:rsidRDefault="002A63CF" w:rsidP="00812308">
                          <w:pPr>
                            <w:pStyle w:val="3-bodycopy"/>
                            <w:spacing w:line="240" w:lineRule="auto"/>
                            <w:rPr>
                              <w:sz w:val="12"/>
                              <w:szCs w:val="12"/>
                            </w:rPr>
                          </w:pPr>
                          <w:r w:rsidRPr="00B127B0">
                            <w:rPr>
                              <w:sz w:val="12"/>
                              <w:szCs w:val="12"/>
                            </w:rPr>
                            <w:t>*Manufactured and sold under license from Fosroc International Limited. Fosroc</w:t>
                          </w:r>
                          <w:r w:rsidR="00213693">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14:paraId="02362E9F" w14:textId="77777777"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*Manufactured and sold under license from Fosroc International Limited. Fosroc</w:t>
                    </w:r>
                    <w:r w:rsidR="00213693">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550802AB" wp14:editId="2F5B35AF">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14:paraId="35108695" w14:textId="6426E0F4"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321287">
      <w:rPr>
        <w:sz w:val="12"/>
        <w:szCs w:val="12"/>
      </w:rPr>
      <w:t>Ma</w:t>
    </w:r>
    <w:r w:rsidR="001B2A5D">
      <w:rPr>
        <w:sz w:val="12"/>
        <w:szCs w:val="12"/>
      </w:rPr>
      <w:t>y 2023</w:t>
    </w:r>
  </w:p>
  <w:p w14:paraId="5607CDCE" w14:textId="77777777"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DB848" w14:textId="77777777" w:rsidR="00F20ECE" w:rsidRDefault="00F20ECE" w:rsidP="00275B04">
      <w:pPr>
        <w:spacing w:after="0" w:line="240" w:lineRule="auto"/>
      </w:pPr>
      <w:bookmarkStart w:id="0" w:name="_Hlk37232099"/>
      <w:bookmarkEnd w:id="0"/>
      <w:r>
        <w:separator/>
      </w:r>
    </w:p>
  </w:footnote>
  <w:footnote w:type="continuationSeparator" w:id="0">
    <w:p w14:paraId="3D8B14BA" w14:textId="77777777" w:rsidR="00F20ECE" w:rsidRDefault="00F20ECE"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D1DE" w14:textId="77777777"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6B78B018" wp14:editId="10086F73">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77E22689" w14:textId="77777777"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B6972" w14:textId="77777777"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59275310" wp14:editId="54AA7A82">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4578FF46" w14:textId="77777777"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16cid:durableId="2058969640">
    <w:abstractNumId w:val="2"/>
  </w:num>
  <w:num w:numId="2" w16cid:durableId="1933783351">
    <w:abstractNumId w:val="4"/>
  </w:num>
  <w:num w:numId="3" w16cid:durableId="798645392">
    <w:abstractNumId w:val="3"/>
  </w:num>
  <w:num w:numId="4" w16cid:durableId="78915955">
    <w:abstractNumId w:val="1"/>
  </w:num>
  <w:num w:numId="5" w16cid:durableId="2074892041">
    <w:abstractNumId w:val="0"/>
  </w:num>
  <w:num w:numId="6" w16cid:durableId="9130123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4B8"/>
    <w:rsid w:val="000C47C9"/>
    <w:rsid w:val="000D2B97"/>
    <w:rsid w:val="000E6135"/>
    <w:rsid w:val="001107F7"/>
    <w:rsid w:val="001204F2"/>
    <w:rsid w:val="001251A2"/>
    <w:rsid w:val="00152B71"/>
    <w:rsid w:val="00181443"/>
    <w:rsid w:val="00190CA0"/>
    <w:rsid w:val="00191850"/>
    <w:rsid w:val="001A1AB6"/>
    <w:rsid w:val="001B2A5D"/>
    <w:rsid w:val="001D19CF"/>
    <w:rsid w:val="001E2F14"/>
    <w:rsid w:val="001E5CD1"/>
    <w:rsid w:val="00206FC2"/>
    <w:rsid w:val="00213693"/>
    <w:rsid w:val="002145B0"/>
    <w:rsid w:val="002149E7"/>
    <w:rsid w:val="00234E76"/>
    <w:rsid w:val="00242502"/>
    <w:rsid w:val="0024458A"/>
    <w:rsid w:val="00250D14"/>
    <w:rsid w:val="00270979"/>
    <w:rsid w:val="00275B04"/>
    <w:rsid w:val="00275C04"/>
    <w:rsid w:val="002802F0"/>
    <w:rsid w:val="00291C7C"/>
    <w:rsid w:val="002A63CF"/>
    <w:rsid w:val="002B36F7"/>
    <w:rsid w:val="002B7359"/>
    <w:rsid w:val="002E0380"/>
    <w:rsid w:val="002F2A8C"/>
    <w:rsid w:val="002F2E62"/>
    <w:rsid w:val="0030774D"/>
    <w:rsid w:val="003111F7"/>
    <w:rsid w:val="0032121C"/>
    <w:rsid w:val="00321287"/>
    <w:rsid w:val="003259C1"/>
    <w:rsid w:val="003467D7"/>
    <w:rsid w:val="0034776D"/>
    <w:rsid w:val="00371440"/>
    <w:rsid w:val="00390DC5"/>
    <w:rsid w:val="00391AE9"/>
    <w:rsid w:val="003A44B3"/>
    <w:rsid w:val="003A4732"/>
    <w:rsid w:val="003E3D89"/>
    <w:rsid w:val="003E4ADB"/>
    <w:rsid w:val="003E562B"/>
    <w:rsid w:val="003E634E"/>
    <w:rsid w:val="003E7252"/>
    <w:rsid w:val="003F0CCD"/>
    <w:rsid w:val="003F1EDB"/>
    <w:rsid w:val="003F3F5B"/>
    <w:rsid w:val="004137DB"/>
    <w:rsid w:val="00415BC1"/>
    <w:rsid w:val="00436B59"/>
    <w:rsid w:val="00464377"/>
    <w:rsid w:val="00487D1B"/>
    <w:rsid w:val="004925AB"/>
    <w:rsid w:val="004A3DE9"/>
    <w:rsid w:val="004B16C6"/>
    <w:rsid w:val="004C1E6B"/>
    <w:rsid w:val="004C7BB4"/>
    <w:rsid w:val="004D0529"/>
    <w:rsid w:val="004F60AF"/>
    <w:rsid w:val="00504BF6"/>
    <w:rsid w:val="005056A0"/>
    <w:rsid w:val="00527B39"/>
    <w:rsid w:val="00530415"/>
    <w:rsid w:val="00562D7F"/>
    <w:rsid w:val="005858D9"/>
    <w:rsid w:val="005A5F98"/>
    <w:rsid w:val="005C3881"/>
    <w:rsid w:val="0061112D"/>
    <w:rsid w:val="00621099"/>
    <w:rsid w:val="00626BAC"/>
    <w:rsid w:val="00645E26"/>
    <w:rsid w:val="00662606"/>
    <w:rsid w:val="00674445"/>
    <w:rsid w:val="006B003F"/>
    <w:rsid w:val="006D47D2"/>
    <w:rsid w:val="006D65B0"/>
    <w:rsid w:val="006D7C30"/>
    <w:rsid w:val="006E0969"/>
    <w:rsid w:val="006E28B7"/>
    <w:rsid w:val="006E3395"/>
    <w:rsid w:val="006F4B8E"/>
    <w:rsid w:val="007032C0"/>
    <w:rsid w:val="00725419"/>
    <w:rsid w:val="007751BC"/>
    <w:rsid w:val="007842B0"/>
    <w:rsid w:val="007A2A2B"/>
    <w:rsid w:val="007B7189"/>
    <w:rsid w:val="007C1F27"/>
    <w:rsid w:val="007D7935"/>
    <w:rsid w:val="007D79CB"/>
    <w:rsid w:val="007E1F80"/>
    <w:rsid w:val="00800421"/>
    <w:rsid w:val="00812308"/>
    <w:rsid w:val="008A4736"/>
    <w:rsid w:val="008C6162"/>
    <w:rsid w:val="00903ACE"/>
    <w:rsid w:val="00924D3F"/>
    <w:rsid w:val="00965080"/>
    <w:rsid w:val="009811E7"/>
    <w:rsid w:val="00996E5B"/>
    <w:rsid w:val="009A1D10"/>
    <w:rsid w:val="009A5E03"/>
    <w:rsid w:val="009A62BC"/>
    <w:rsid w:val="009B6A16"/>
    <w:rsid w:val="009E3474"/>
    <w:rsid w:val="00A03ED5"/>
    <w:rsid w:val="00A11BB0"/>
    <w:rsid w:val="00A13BF0"/>
    <w:rsid w:val="00A17FD3"/>
    <w:rsid w:val="00A33A1F"/>
    <w:rsid w:val="00A43957"/>
    <w:rsid w:val="00A6172F"/>
    <w:rsid w:val="00A658E4"/>
    <w:rsid w:val="00A7761D"/>
    <w:rsid w:val="00A9051A"/>
    <w:rsid w:val="00AA4AC2"/>
    <w:rsid w:val="00AB3603"/>
    <w:rsid w:val="00AE330E"/>
    <w:rsid w:val="00AF5F29"/>
    <w:rsid w:val="00B03F50"/>
    <w:rsid w:val="00B500CF"/>
    <w:rsid w:val="00B83C34"/>
    <w:rsid w:val="00B844DA"/>
    <w:rsid w:val="00B97FCC"/>
    <w:rsid w:val="00BA4C24"/>
    <w:rsid w:val="00BB4B55"/>
    <w:rsid w:val="00BD7EF7"/>
    <w:rsid w:val="00BF2E66"/>
    <w:rsid w:val="00C05CEB"/>
    <w:rsid w:val="00C22F6C"/>
    <w:rsid w:val="00C340E9"/>
    <w:rsid w:val="00C347CA"/>
    <w:rsid w:val="00C407B4"/>
    <w:rsid w:val="00C47EFF"/>
    <w:rsid w:val="00C70AEC"/>
    <w:rsid w:val="00C832A3"/>
    <w:rsid w:val="00CD05F0"/>
    <w:rsid w:val="00CF389D"/>
    <w:rsid w:val="00D06237"/>
    <w:rsid w:val="00D063A8"/>
    <w:rsid w:val="00D0688A"/>
    <w:rsid w:val="00D27077"/>
    <w:rsid w:val="00D37759"/>
    <w:rsid w:val="00D45D12"/>
    <w:rsid w:val="00D50130"/>
    <w:rsid w:val="00D57973"/>
    <w:rsid w:val="00D644C7"/>
    <w:rsid w:val="00D67B1C"/>
    <w:rsid w:val="00D73BE5"/>
    <w:rsid w:val="00D87EE8"/>
    <w:rsid w:val="00D94286"/>
    <w:rsid w:val="00D96BD1"/>
    <w:rsid w:val="00DA08F4"/>
    <w:rsid w:val="00DC28A0"/>
    <w:rsid w:val="00DD28D4"/>
    <w:rsid w:val="00DD4CBC"/>
    <w:rsid w:val="00DE3351"/>
    <w:rsid w:val="00E04614"/>
    <w:rsid w:val="00E53E29"/>
    <w:rsid w:val="00E70516"/>
    <w:rsid w:val="00E811C3"/>
    <w:rsid w:val="00E878F7"/>
    <w:rsid w:val="00E92765"/>
    <w:rsid w:val="00E937D8"/>
    <w:rsid w:val="00E93EA5"/>
    <w:rsid w:val="00E9612C"/>
    <w:rsid w:val="00ED4107"/>
    <w:rsid w:val="00ED533F"/>
    <w:rsid w:val="00F13362"/>
    <w:rsid w:val="00F20ECE"/>
    <w:rsid w:val="00F649C2"/>
    <w:rsid w:val="00F67288"/>
    <w:rsid w:val="00F9076F"/>
    <w:rsid w:val="00F93C48"/>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85B894"/>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3.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30</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7</cp:revision>
  <dcterms:created xsi:type="dcterms:W3CDTF">2020-06-01T21:45:00Z</dcterms:created>
  <dcterms:modified xsi:type="dcterms:W3CDTF">2023-05-02T04:05:00Z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