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E878F7">
        <w:rPr>
          <w:rFonts w:ascii="Arial Black" w:hAnsi="Arial Black" w:cs="Arial"/>
          <w:sz w:val="36"/>
          <w:szCs w:val="36"/>
        </w:rPr>
        <w:t>mortar</w:t>
      </w:r>
      <w:r w:rsidR="000531AB">
        <w:rPr>
          <w:rFonts w:cs="Arial"/>
          <w:sz w:val="28"/>
          <w:szCs w:val="28"/>
          <w:vertAlign w:val="superscript"/>
        </w:rPr>
        <w:t>®</w:t>
      </w:r>
      <w:r w:rsidR="006B003F" w:rsidRPr="006B003F">
        <w:rPr>
          <w:rFonts w:ascii="Arial Black" w:hAnsi="Arial Black" w:cs="Arial"/>
          <w:sz w:val="36"/>
          <w:szCs w:val="36"/>
        </w:rPr>
        <w:t xml:space="preserve"> </w:t>
      </w:r>
      <w:r w:rsidR="00E878F7">
        <w:rPr>
          <w:rFonts w:ascii="Arial Black" w:hAnsi="Arial Black" w:cs="Arial"/>
          <w:sz w:val="36"/>
          <w:szCs w:val="36"/>
        </w:rPr>
        <w:t>908</w:t>
      </w:r>
    </w:p>
    <w:p w:rsidR="002145B0" w:rsidRPr="004C7BB4" w:rsidRDefault="009A5E03"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High strength epoxy patch repair mortar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9A5E03">
        <w:rPr>
          <w:rFonts w:ascii="Arial" w:hAnsi="Arial" w:cs="Arial"/>
          <w:b/>
          <w:sz w:val="18"/>
          <w:szCs w:val="18"/>
        </w:rPr>
        <w:t>Epoxy Concrete Repairs</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9A5E03">
        <w:rPr>
          <w:rFonts w:ascii="Arial" w:hAnsi="Arial" w:cs="Arial"/>
          <w:sz w:val="18"/>
          <w:szCs w:val="18"/>
          <w:lang w:val="en-GB"/>
        </w:rPr>
        <w:t>patch repairs of</w:t>
      </w:r>
      <w:r w:rsidR="00B03F50" w:rsidRPr="00B03F50">
        <w:rPr>
          <w:rFonts w:ascii="Arial" w:hAnsi="Arial" w:cs="Arial"/>
          <w:sz w:val="18"/>
          <w:szCs w:val="18"/>
          <w:lang w:val="en-GB"/>
        </w:rPr>
        <w:t xml:space="preserve"> concrete floor</w:t>
      </w:r>
      <w:r w:rsidR="009A5E03">
        <w:rPr>
          <w:rFonts w:ascii="Arial" w:hAnsi="Arial" w:cs="Arial"/>
          <w:sz w:val="18"/>
          <w:szCs w:val="18"/>
          <w:lang w:val="en-GB"/>
        </w:rPr>
        <w:t>s</w:t>
      </w:r>
      <w:r w:rsidR="00B03F50" w:rsidRPr="00B03F50">
        <w:rPr>
          <w:rFonts w:ascii="Arial" w:hAnsi="Arial" w:cs="Arial"/>
          <w:sz w:val="18"/>
          <w:szCs w:val="18"/>
          <w:lang w:val="en-GB"/>
        </w:rPr>
        <w:t xml:space="preserve"> shall be </w:t>
      </w:r>
      <w:r w:rsidR="009A5E03">
        <w:rPr>
          <w:rFonts w:ascii="Arial" w:hAnsi="Arial" w:cs="Arial"/>
          <w:sz w:val="18"/>
          <w:szCs w:val="18"/>
          <w:lang w:val="en-GB"/>
        </w:rPr>
        <w:t>carried out using a two</w:t>
      </w:r>
      <w:r w:rsidR="002B7359">
        <w:rPr>
          <w:rFonts w:ascii="Arial" w:hAnsi="Arial" w:cs="Arial"/>
          <w:sz w:val="18"/>
          <w:szCs w:val="18"/>
          <w:lang w:val="en-GB"/>
        </w:rPr>
        <w:t>-</w:t>
      </w:r>
      <w:r w:rsidR="002B7359">
        <w:rPr>
          <w:rFonts w:ascii="Arial" w:hAnsi="Arial" w:cs="Arial"/>
          <w:sz w:val="18"/>
          <w:szCs w:val="18"/>
          <w:lang w:val="en-GB"/>
        </w:rPr>
        <w:tab/>
      </w:r>
      <w:r w:rsidR="009A5E03">
        <w:rPr>
          <w:rFonts w:ascii="Arial" w:hAnsi="Arial" w:cs="Arial"/>
          <w:sz w:val="18"/>
          <w:szCs w:val="18"/>
          <w:lang w:val="en-GB"/>
        </w:rPr>
        <w:t>part epoxy mortar after preparation including priming of the concrete and any steel reinforcement</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9A5E03">
        <w:rPr>
          <w:rFonts w:ascii="Arial" w:hAnsi="Arial" w:cs="Arial"/>
          <w:sz w:val="18"/>
          <w:szCs w:val="18"/>
          <w:lang w:val="en-GB"/>
        </w:rPr>
        <w:t>repair</w:t>
      </w:r>
      <w:r w:rsidR="00B03F50" w:rsidRPr="00B03F50">
        <w:rPr>
          <w:rFonts w:ascii="Arial" w:hAnsi="Arial" w:cs="Arial"/>
          <w:sz w:val="18"/>
          <w:szCs w:val="18"/>
          <w:lang w:val="en-GB"/>
        </w:rPr>
        <w:t xml:space="preserve"> material is to be applied shall be, clean, </w:t>
      </w:r>
      <w:r w:rsidR="00B03F50">
        <w:rPr>
          <w:rFonts w:ascii="Arial" w:hAnsi="Arial" w:cs="Arial"/>
          <w:sz w:val="18"/>
          <w:szCs w:val="18"/>
          <w:lang w:val="en-GB"/>
        </w:rPr>
        <w:t xml:space="preserve">dry, </w:t>
      </w:r>
      <w:r w:rsidR="00B03F50" w:rsidRPr="00B03F50">
        <w:rPr>
          <w:rFonts w:ascii="Arial" w:hAnsi="Arial" w:cs="Arial"/>
          <w:sz w:val="18"/>
          <w:szCs w:val="18"/>
          <w:lang w:val="en-GB"/>
        </w:rPr>
        <w:t>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loose </w:t>
      </w:r>
      <w:r w:rsidR="009A5E03">
        <w:rPr>
          <w:rFonts w:ascii="Arial" w:hAnsi="Arial" w:cs="Arial"/>
          <w:sz w:val="18"/>
          <w:szCs w:val="18"/>
          <w:lang w:val="en-GB"/>
        </w:rPr>
        <w:tab/>
      </w:r>
      <w:r w:rsidR="00B03F50" w:rsidRPr="00B03F50">
        <w:rPr>
          <w:rFonts w:ascii="Arial" w:hAnsi="Arial" w:cs="Arial"/>
          <w:sz w:val="18"/>
          <w:szCs w:val="18"/>
          <w:lang w:val="en-GB"/>
        </w:rPr>
        <w:t xml:space="preserve">material and contamination such as oil and grease. </w:t>
      </w:r>
    </w:p>
    <w:p w:rsidR="009A5E03"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concrete is </w:t>
      </w:r>
      <w:r w:rsidR="009A5E03">
        <w:rPr>
          <w:rFonts w:ascii="ArialMT" w:hAnsi="ArialMT" w:cs="ArialMT"/>
          <w:sz w:val="18"/>
          <w:szCs w:val="18"/>
        </w:rPr>
        <w:t xml:space="preserve">necessary using a suitable low viscosity epoxy resin </w:t>
      </w:r>
      <w:r w:rsidR="009A5E03">
        <w:rPr>
          <w:rFonts w:ascii="ArialMT" w:hAnsi="ArialMT" w:cs="ArialMT"/>
          <w:sz w:val="18"/>
          <w:szCs w:val="18"/>
        </w:rPr>
        <w:tab/>
        <w:t>material.</w:t>
      </w:r>
    </w:p>
    <w:p w:rsidR="002B36F7" w:rsidRDefault="009A5E03"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Priming of any exposed steel reinforcement should be done using a zinc-rich primer.</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B7359">
        <w:rPr>
          <w:rFonts w:ascii="Arial" w:hAnsi="Arial" w:cs="Arial"/>
          <w:b/>
          <w:sz w:val="18"/>
          <w:szCs w:val="18"/>
          <w:lang w:val="en-GB"/>
        </w:rPr>
        <w:t>Epoxy repair mortar</w:t>
      </w:r>
    </w:p>
    <w:p w:rsidR="00A9051A" w:rsidRPr="00E53E29" w:rsidRDefault="00A9051A" w:rsidP="00E53E29">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w:t>
      </w:r>
      <w:r w:rsidR="002B7359">
        <w:rPr>
          <w:rFonts w:ascii="Arial" w:hAnsi="Arial" w:cs="Arial"/>
          <w:sz w:val="18"/>
          <w:szCs w:val="18"/>
          <w:lang w:val="en-GB"/>
        </w:rPr>
        <w:t>epoxy repair</w:t>
      </w:r>
      <w:r w:rsidRPr="00A9051A">
        <w:rPr>
          <w:rFonts w:ascii="Arial" w:hAnsi="Arial" w:cs="Arial"/>
          <w:sz w:val="18"/>
          <w:szCs w:val="18"/>
          <w:lang w:val="en-GB"/>
        </w:rPr>
        <w:t xml:space="preserve"> </w:t>
      </w:r>
      <w:r w:rsidR="002B7359">
        <w:rPr>
          <w:rFonts w:ascii="Arial" w:hAnsi="Arial" w:cs="Arial"/>
          <w:sz w:val="18"/>
          <w:szCs w:val="18"/>
          <w:lang w:val="en-GB"/>
        </w:rPr>
        <w:t xml:space="preserve">mortar </w:t>
      </w:r>
      <w:r w:rsidRPr="00A9051A">
        <w:rPr>
          <w:rFonts w:ascii="Arial" w:hAnsi="Arial" w:cs="Arial"/>
          <w:sz w:val="18"/>
          <w:szCs w:val="18"/>
          <w:lang w:val="en-GB"/>
        </w:rPr>
        <w:t xml:space="preserve">is to be a </w:t>
      </w:r>
      <w:proofErr w:type="gramStart"/>
      <w:r w:rsidR="002B7359">
        <w:rPr>
          <w:rFonts w:ascii="Arial" w:hAnsi="Arial" w:cs="Arial"/>
          <w:sz w:val="18"/>
          <w:szCs w:val="18"/>
          <w:lang w:val="en-GB"/>
        </w:rPr>
        <w:t>two component</w:t>
      </w:r>
      <w:proofErr w:type="gramEnd"/>
      <w:r w:rsidR="004C1E6B">
        <w:rPr>
          <w:rFonts w:ascii="Arial" w:hAnsi="Arial" w:cs="Arial"/>
          <w:sz w:val="18"/>
          <w:szCs w:val="18"/>
          <w:lang w:val="en-GB"/>
        </w:rPr>
        <w:t xml:space="preserve"> </w:t>
      </w:r>
      <w:r w:rsidR="003F3F5B">
        <w:rPr>
          <w:rFonts w:ascii="Arial" w:hAnsi="Arial" w:cs="Arial"/>
          <w:sz w:val="18"/>
          <w:szCs w:val="18"/>
          <w:lang w:val="en-GB"/>
        </w:rPr>
        <w:t>epoxy</w:t>
      </w:r>
      <w:r w:rsidRPr="00A9051A">
        <w:rPr>
          <w:rFonts w:ascii="Arial" w:hAnsi="Arial" w:cs="Arial"/>
          <w:sz w:val="18"/>
          <w:szCs w:val="18"/>
          <w:lang w:val="en-GB"/>
        </w:rPr>
        <w:t xml:space="preserve"> system that cures to form </w:t>
      </w:r>
      <w:r w:rsidR="002B7359">
        <w:rPr>
          <w:rFonts w:ascii="Arial" w:hAnsi="Arial" w:cs="Arial"/>
          <w:sz w:val="18"/>
          <w:szCs w:val="18"/>
          <w:lang w:val="en-GB"/>
        </w:rPr>
        <w:t xml:space="preserve">high strength, </w:t>
      </w:r>
      <w:r w:rsidR="00E53E29">
        <w:rPr>
          <w:rFonts w:ascii="Arial" w:hAnsi="Arial" w:cs="Arial"/>
          <w:sz w:val="18"/>
          <w:szCs w:val="18"/>
          <w:lang w:val="en-GB"/>
        </w:rPr>
        <w:tab/>
      </w:r>
      <w:r w:rsidR="002B7359">
        <w:rPr>
          <w:rFonts w:ascii="Arial" w:hAnsi="Arial" w:cs="Arial"/>
          <w:sz w:val="18"/>
          <w:szCs w:val="18"/>
          <w:lang w:val="en-GB"/>
        </w:rPr>
        <w:t>chemical resistant repair</w:t>
      </w:r>
      <w:r w:rsidR="006D65B0">
        <w:rPr>
          <w:rFonts w:ascii="Arial" w:hAnsi="Arial" w:cs="Arial"/>
          <w:sz w:val="18"/>
          <w:szCs w:val="18"/>
          <w:lang w:val="en-GB"/>
        </w:rPr>
        <w:t xml:space="preserve"> </w:t>
      </w:r>
      <w:r w:rsidRPr="00A9051A">
        <w:rPr>
          <w:rFonts w:ascii="Arial" w:hAnsi="Arial" w:cs="Arial"/>
          <w:sz w:val="18"/>
          <w:szCs w:val="18"/>
          <w:lang w:val="en-GB"/>
        </w:rPr>
        <w:t xml:space="preserve">to concrete surfaces. </w:t>
      </w: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w:t>
      </w:r>
      <w:r w:rsidR="002B7359">
        <w:rPr>
          <w:rFonts w:ascii="Arial" w:hAnsi="Arial" w:cs="Arial"/>
          <w:sz w:val="18"/>
          <w:szCs w:val="18"/>
          <w:lang w:val="en-GB"/>
        </w:rPr>
        <w:t>in</w:t>
      </w:r>
      <w:r w:rsidR="006D65B0">
        <w:rPr>
          <w:rFonts w:ascii="Arial" w:hAnsi="Arial" w:cs="Arial"/>
          <w:sz w:val="18"/>
          <w:szCs w:val="18"/>
          <w:lang w:val="en-GB"/>
        </w:rPr>
        <w:t xml:space="preserve"> thickness </w:t>
      </w:r>
      <w:r w:rsidR="002B7359">
        <w:rPr>
          <w:rFonts w:ascii="Arial" w:hAnsi="Arial" w:cs="Arial"/>
          <w:sz w:val="18"/>
          <w:szCs w:val="18"/>
          <w:lang w:val="en-GB"/>
        </w:rPr>
        <w:t>5mm to 50mm.</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6D65B0">
        <w:rPr>
          <w:rFonts w:ascii="ArialMT" w:hAnsi="ArialMT" w:cs="ArialMT"/>
          <w:sz w:val="18"/>
          <w:szCs w:val="18"/>
        </w:rPr>
        <w:t>topping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2B7359">
        <w:rPr>
          <w:rFonts w:ascii="ArialMT" w:hAnsi="ArialMT" w:cs="ArialMT"/>
          <w:sz w:val="18"/>
          <w:szCs w:val="18"/>
        </w:rPr>
        <w:t>0</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Compressive strength</w:t>
            </w:r>
            <w:r w:rsidR="00562D7F">
              <w:rPr>
                <w:rFonts w:ascii="Arial" w:hAnsi="Arial" w:cs="Arial"/>
                <w:b/>
                <w:bCs/>
                <w:sz w:val="16"/>
                <w:szCs w:val="16"/>
              </w:rPr>
              <w:t>:</w:t>
            </w:r>
          </w:p>
        </w:tc>
        <w:tc>
          <w:tcPr>
            <w:tcW w:w="2268" w:type="dxa"/>
            <w:vAlign w:val="center"/>
          </w:tcPr>
          <w:p w:rsidR="00562D7F" w:rsidRDefault="002B7359"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&gt;50</w:t>
            </w:r>
            <w:r w:rsidR="003E634E">
              <w:rPr>
                <w:rFonts w:ascii="ArialMT" w:hAnsi="ArialMT" w:cs="ArialMT"/>
                <w:sz w:val="16"/>
                <w:szCs w:val="16"/>
              </w:rPr>
              <w:t xml:space="preserve"> MPa</w:t>
            </w:r>
            <w:r>
              <w:rPr>
                <w:rFonts w:ascii="ArialMT" w:hAnsi="ArialMT" w:cs="ArialMT"/>
                <w:sz w:val="16"/>
                <w:szCs w:val="16"/>
              </w:rPr>
              <w:t xml:space="preserve"> @</w:t>
            </w:r>
            <w:r w:rsidR="00D841DE">
              <w:rPr>
                <w:rFonts w:ascii="ArialMT" w:hAnsi="ArialMT" w:cs="ArialMT"/>
                <w:sz w:val="16"/>
                <w:szCs w:val="16"/>
              </w:rPr>
              <w:t xml:space="preserve"> </w:t>
            </w:r>
            <w:r>
              <w:rPr>
                <w:rFonts w:ascii="ArialMT" w:hAnsi="ArialMT" w:cs="ArialMT"/>
                <w:sz w:val="16"/>
                <w:szCs w:val="16"/>
              </w:rPr>
              <w:t>7 days</w:t>
            </w:r>
          </w:p>
        </w:tc>
      </w:tr>
      <w:tr w:rsidR="00371440" w:rsidRPr="005522DF" w:rsidTr="002B7359">
        <w:tc>
          <w:tcPr>
            <w:tcW w:w="3171" w:type="dxa"/>
            <w:vAlign w:val="center"/>
          </w:tcPr>
          <w:p w:rsidR="00371440" w:rsidRPr="001A1AB6" w:rsidRDefault="002B7359"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Colour (</w:t>
            </w:r>
            <w:r w:rsidR="00E53E29">
              <w:rPr>
                <w:rFonts w:ascii="Arial" w:hAnsi="Arial" w:cs="Arial"/>
                <w:b/>
                <w:bCs/>
                <w:sz w:val="16"/>
                <w:szCs w:val="16"/>
              </w:rPr>
              <w:t>m</w:t>
            </w:r>
            <w:r>
              <w:rPr>
                <w:rFonts w:ascii="Arial" w:hAnsi="Arial" w:cs="Arial"/>
                <w:b/>
                <w:bCs/>
                <w:sz w:val="16"/>
                <w:szCs w:val="16"/>
              </w:rPr>
              <w:t>ixed)</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2B7359"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Concrete Grey</w:t>
            </w:r>
          </w:p>
        </w:tc>
      </w:tr>
      <w:tr w:rsidR="001A1AB6" w:rsidRPr="005522DF" w:rsidTr="002B7359">
        <w:tc>
          <w:tcPr>
            <w:tcW w:w="3171" w:type="dxa"/>
            <w:vAlign w:val="center"/>
          </w:tcPr>
          <w:p w:rsidR="001A1AB6" w:rsidRPr="001A1AB6" w:rsidRDefault="002B735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Mix ratio</w:t>
            </w:r>
            <w:r w:rsidR="00562D7F">
              <w:rPr>
                <w:rFonts w:ascii="Arial" w:hAnsi="Arial" w:cs="Arial"/>
                <w:b/>
                <w:bCs/>
                <w:sz w:val="16"/>
                <w:szCs w:val="16"/>
              </w:rPr>
              <w:t>:</w:t>
            </w:r>
          </w:p>
        </w:tc>
        <w:tc>
          <w:tcPr>
            <w:tcW w:w="2268" w:type="dxa"/>
            <w:vAlign w:val="center"/>
          </w:tcPr>
          <w:p w:rsidR="001A1AB6" w:rsidRDefault="002B7359"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1:1 by weight or volume</w:t>
            </w:r>
          </w:p>
        </w:tc>
      </w:tr>
      <w:tr w:rsidR="003F3F5B" w:rsidRPr="005522DF" w:rsidTr="002B7359">
        <w:tc>
          <w:tcPr>
            <w:tcW w:w="3171" w:type="dxa"/>
            <w:vAlign w:val="center"/>
          </w:tcPr>
          <w:p w:rsidR="003F3F5B" w:rsidRDefault="002B735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Initial hardness</w:t>
            </w:r>
            <w:r w:rsidR="003E634E">
              <w:rPr>
                <w:rFonts w:ascii="Arial" w:hAnsi="Arial" w:cs="Arial"/>
                <w:b/>
                <w:bCs/>
                <w:sz w:val="16"/>
                <w:szCs w:val="16"/>
              </w:rPr>
              <w:t xml:space="preserve"> (foot traffic)</w:t>
            </w:r>
            <w:r w:rsidR="003F3F5B">
              <w:rPr>
                <w:rFonts w:ascii="Arial" w:hAnsi="Arial" w:cs="Arial"/>
                <w:b/>
                <w:bCs/>
                <w:sz w:val="16"/>
                <w:szCs w:val="16"/>
              </w:rPr>
              <w:t>:</w:t>
            </w:r>
          </w:p>
        </w:tc>
        <w:tc>
          <w:tcPr>
            <w:tcW w:w="2268" w:type="dxa"/>
            <w:vAlign w:val="center"/>
          </w:tcPr>
          <w:p w:rsidR="003F3F5B" w:rsidRDefault="003E634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3F3F5B">
              <w:rPr>
                <w:rFonts w:ascii="Arial" w:hAnsi="Arial" w:cs="Arial"/>
                <w:sz w:val="16"/>
                <w:szCs w:val="16"/>
              </w:rPr>
              <w:t xml:space="preserve"> hours</w:t>
            </w:r>
          </w:p>
        </w:tc>
      </w:tr>
      <w:tr w:rsidR="00371440" w:rsidRPr="005522DF" w:rsidTr="002B7359">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3E634E">
              <w:rPr>
                <w:rFonts w:ascii="Arial" w:hAnsi="Arial" w:cs="Arial"/>
                <w:b/>
                <w:bCs/>
                <w:sz w:val="16"/>
                <w:szCs w:val="16"/>
              </w:rPr>
              <w:t xml:space="preserve"> (chemical)</w:t>
            </w:r>
            <w:r w:rsidR="001A1AB6" w:rsidRPr="001A1AB6">
              <w:rPr>
                <w:rFonts w:ascii="Arial" w:hAnsi="Arial" w:cs="Arial"/>
                <w:b/>
                <w:bCs/>
                <w:sz w:val="16"/>
                <w:szCs w:val="16"/>
              </w:rPr>
              <w:t>:</w:t>
            </w:r>
          </w:p>
        </w:tc>
        <w:tc>
          <w:tcPr>
            <w:tcW w:w="2268" w:type="dxa"/>
            <w:vAlign w:val="center"/>
          </w:tcPr>
          <w:p w:rsidR="00371440" w:rsidRPr="001A1AB6" w:rsidRDefault="003E634E"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2B7359">
        <w:rPr>
          <w:rFonts w:ascii="ArialMT" w:hAnsi="ArialMT" w:cs="ArialMT"/>
          <w:sz w:val="18"/>
          <w:szCs w:val="18"/>
        </w:rPr>
        <w:t>repair 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Nito</w:t>
      </w:r>
      <w:r w:rsidR="002B7359">
        <w:rPr>
          <w:rFonts w:ascii="Arial" w:hAnsi="Arial" w:cs="Arial"/>
          <w:b/>
          <w:sz w:val="18"/>
          <w:szCs w:val="18"/>
          <w:lang w:val="en-GB"/>
        </w:rPr>
        <w:t>mortar 908</w:t>
      </w:r>
      <w:r w:rsidR="00E53E29">
        <w:rPr>
          <w:rFonts w:ascii="Arial" w:hAnsi="Arial" w:cs="Arial"/>
          <w:b/>
          <w:sz w:val="18"/>
          <w:szCs w:val="18"/>
          <w:lang w:val="en-GB"/>
        </w:rPr>
        <w:t xml:space="preserve"> </w:t>
      </w:r>
      <w:r w:rsidR="00E53E29" w:rsidRPr="00E53E29">
        <w:rPr>
          <w:rFonts w:ascii="Arial" w:hAnsi="Arial" w:cs="Arial"/>
          <w:sz w:val="18"/>
          <w:szCs w:val="18"/>
          <w:lang w:val="en-GB"/>
        </w:rPr>
        <w:t>with</w:t>
      </w:r>
      <w:r w:rsidR="00E53E29">
        <w:rPr>
          <w:rFonts w:ascii="Arial" w:hAnsi="Arial" w:cs="Arial"/>
          <w:b/>
          <w:sz w:val="18"/>
          <w:szCs w:val="18"/>
          <w:lang w:val="en-GB"/>
        </w:rPr>
        <w:t xml:space="preserve"> Nitoprime </w:t>
      </w:r>
      <w:proofErr w:type="spellStart"/>
      <w:r w:rsidR="00E53E29">
        <w:rPr>
          <w:rFonts w:ascii="Arial" w:hAnsi="Arial" w:cs="Arial"/>
          <w:b/>
          <w:sz w:val="18"/>
          <w:szCs w:val="18"/>
          <w:lang w:val="en-GB"/>
        </w:rPr>
        <w:t>Zincrich</w:t>
      </w:r>
      <w:proofErr w:type="spellEnd"/>
      <w:r w:rsidR="00E53E29">
        <w:rPr>
          <w:rFonts w:ascii="Arial" w:hAnsi="Arial" w:cs="Arial"/>
          <w:b/>
          <w:sz w:val="18"/>
          <w:szCs w:val="18"/>
          <w:lang w:val="en-GB"/>
        </w:rPr>
        <w:t xml:space="preserve"> (reinforcement primer) </w:t>
      </w:r>
      <w:r w:rsidR="00E53E29" w:rsidRPr="00E53E29">
        <w:rPr>
          <w:rFonts w:ascii="Arial" w:hAnsi="Arial" w:cs="Arial"/>
          <w:sz w:val="18"/>
          <w:szCs w:val="18"/>
          <w:lang w:val="en-GB"/>
        </w:rPr>
        <w:t>and</w:t>
      </w:r>
      <w:r w:rsidR="00E53E29">
        <w:rPr>
          <w:rFonts w:ascii="Arial" w:hAnsi="Arial" w:cs="Arial"/>
          <w:b/>
          <w:sz w:val="18"/>
          <w:szCs w:val="18"/>
          <w:lang w:val="en-GB"/>
        </w:rPr>
        <w:t xml:space="preserve"> Nitomortar 903 </w:t>
      </w:r>
      <w:r w:rsidR="00E53E29">
        <w:rPr>
          <w:rFonts w:ascii="Arial" w:hAnsi="Arial" w:cs="Arial"/>
          <w:b/>
          <w:sz w:val="18"/>
          <w:szCs w:val="18"/>
          <w:lang w:val="en-GB"/>
        </w:rPr>
        <w:tab/>
        <w:t>(concrete primer)</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DB4" w:rsidRDefault="00CE7DB4" w:rsidP="00275B04">
      <w:pPr>
        <w:spacing w:after="0" w:line="240" w:lineRule="auto"/>
      </w:pPr>
      <w:r>
        <w:separator/>
      </w:r>
    </w:p>
  </w:endnote>
  <w:endnote w:type="continuationSeparator" w:id="0">
    <w:p w:rsidR="00CE7DB4" w:rsidRDefault="00CE7DB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592C35" w:rsidRDefault="00592C35" w:rsidP="00592C3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592C35" w:rsidRDefault="00592C35" w:rsidP="00592C3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E53E29">
                            <w:rPr>
                              <w:sz w:val="12"/>
                              <w:szCs w:val="12"/>
                            </w:rPr>
                            <w:t xml:space="preserve">mortar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34776D">
                      <w:rPr>
                        <w:sz w:val="12"/>
                        <w:szCs w:val="12"/>
                      </w:rPr>
                      <w:t>Nito</w:t>
                    </w:r>
                    <w:r w:rsidR="00E53E29">
                      <w:rPr>
                        <w:sz w:val="12"/>
                        <w:szCs w:val="12"/>
                      </w:rPr>
                      <w:t>mortar</w:t>
                    </w:r>
                    <w:proofErr w:type="spellEnd"/>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92C35">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DB4" w:rsidRDefault="00CE7DB4" w:rsidP="00275B04">
      <w:pPr>
        <w:spacing w:after="0" w:line="240" w:lineRule="auto"/>
      </w:pPr>
      <w:bookmarkStart w:id="0" w:name="_Hlk37232099"/>
      <w:bookmarkEnd w:id="0"/>
      <w:r>
        <w:separator/>
      </w:r>
    </w:p>
  </w:footnote>
  <w:footnote w:type="continuationSeparator" w:id="0">
    <w:p w:rsidR="00CE7DB4" w:rsidRDefault="00CE7DB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B7359"/>
    <w:rsid w:val="002E0380"/>
    <w:rsid w:val="002F2E62"/>
    <w:rsid w:val="003259C1"/>
    <w:rsid w:val="003467D7"/>
    <w:rsid w:val="0034776D"/>
    <w:rsid w:val="00371440"/>
    <w:rsid w:val="00390DC5"/>
    <w:rsid w:val="003A44B3"/>
    <w:rsid w:val="003A4732"/>
    <w:rsid w:val="003E634E"/>
    <w:rsid w:val="003F3F5B"/>
    <w:rsid w:val="00464377"/>
    <w:rsid w:val="00487D1B"/>
    <w:rsid w:val="004B16C6"/>
    <w:rsid w:val="004C1E6B"/>
    <w:rsid w:val="004C7BB4"/>
    <w:rsid w:val="00504BF6"/>
    <w:rsid w:val="005056A0"/>
    <w:rsid w:val="00527B39"/>
    <w:rsid w:val="00562D7F"/>
    <w:rsid w:val="00592C35"/>
    <w:rsid w:val="0061112D"/>
    <w:rsid w:val="00621099"/>
    <w:rsid w:val="00626BAC"/>
    <w:rsid w:val="00645E26"/>
    <w:rsid w:val="006B003F"/>
    <w:rsid w:val="006D65B0"/>
    <w:rsid w:val="006E0969"/>
    <w:rsid w:val="006E28B7"/>
    <w:rsid w:val="006E3395"/>
    <w:rsid w:val="006F4B8E"/>
    <w:rsid w:val="007032C0"/>
    <w:rsid w:val="00725419"/>
    <w:rsid w:val="007751BC"/>
    <w:rsid w:val="007842B0"/>
    <w:rsid w:val="007A2A2B"/>
    <w:rsid w:val="007B7189"/>
    <w:rsid w:val="007D79CB"/>
    <w:rsid w:val="00812308"/>
    <w:rsid w:val="008C6162"/>
    <w:rsid w:val="00965080"/>
    <w:rsid w:val="009811E7"/>
    <w:rsid w:val="00996A9B"/>
    <w:rsid w:val="00996E5B"/>
    <w:rsid w:val="009A1D10"/>
    <w:rsid w:val="009A5E03"/>
    <w:rsid w:val="009A62BC"/>
    <w:rsid w:val="009B6A16"/>
    <w:rsid w:val="00A03ED5"/>
    <w:rsid w:val="00A11BB0"/>
    <w:rsid w:val="00A13BF0"/>
    <w:rsid w:val="00A17FD3"/>
    <w:rsid w:val="00A33A1F"/>
    <w:rsid w:val="00A9051A"/>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E7DB4"/>
    <w:rsid w:val="00CF389D"/>
    <w:rsid w:val="00D06237"/>
    <w:rsid w:val="00D063A8"/>
    <w:rsid w:val="00D0688A"/>
    <w:rsid w:val="00D37759"/>
    <w:rsid w:val="00D50130"/>
    <w:rsid w:val="00D57973"/>
    <w:rsid w:val="00D644C7"/>
    <w:rsid w:val="00D67B1C"/>
    <w:rsid w:val="00D841DE"/>
    <w:rsid w:val="00D96BD1"/>
    <w:rsid w:val="00DC28A0"/>
    <w:rsid w:val="00DD28D4"/>
    <w:rsid w:val="00DD4CBC"/>
    <w:rsid w:val="00DE3351"/>
    <w:rsid w:val="00E04614"/>
    <w:rsid w:val="00E53E29"/>
    <w:rsid w:val="00E70516"/>
    <w:rsid w:val="00E878F7"/>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E363A"/>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2020-04-20T22:59:00Z</dcterms:created>
  <dcterms:modified xsi:type="dcterms:W3CDTF">2022-02-28T23:29:00Z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